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417C" w14:textId="77777777" w:rsidR="00D44F80" w:rsidRDefault="00D44F80" w:rsidP="00D44F80">
      <w:pPr>
        <w:widowControl/>
        <w:autoSpaceDN/>
        <w:ind w:left="-142" w:right="-171"/>
        <w:jc w:val="center"/>
        <w:textAlignment w:val="auto"/>
        <w:rPr>
          <w:noProof/>
          <w:lang w:eastAsia="ru-RU"/>
        </w:rPr>
      </w:pPr>
    </w:p>
    <w:p w14:paraId="3BE4C392" w14:textId="7BAE8319" w:rsidR="00A645AE" w:rsidRPr="00A645AE" w:rsidRDefault="00A645AE" w:rsidP="00A645AE">
      <w:pPr>
        <w:widowControl/>
        <w:autoSpaceDN/>
        <w:ind w:left="-142" w:right="-171"/>
        <w:jc w:val="right"/>
        <w:textAlignment w:val="auto"/>
        <w:rPr>
          <w:b/>
          <w:bCs/>
          <w:noProof/>
          <w:sz w:val="32"/>
          <w:szCs w:val="32"/>
          <w:lang w:val="ru-RU" w:eastAsia="ru-RU"/>
        </w:rPr>
      </w:pPr>
      <w:r w:rsidRPr="00A645AE">
        <w:rPr>
          <w:b/>
          <w:bCs/>
          <w:noProof/>
          <w:sz w:val="32"/>
          <w:szCs w:val="32"/>
          <w:lang w:val="ru-RU" w:eastAsia="ru-RU"/>
        </w:rPr>
        <w:t>ПРОЕКТ</w:t>
      </w:r>
    </w:p>
    <w:p w14:paraId="07A8F902" w14:textId="77777777" w:rsidR="00D44F80" w:rsidRDefault="00D44F80" w:rsidP="00D44F80">
      <w:pPr>
        <w:widowControl/>
        <w:autoSpaceDN/>
        <w:ind w:left="-142" w:right="-171"/>
        <w:jc w:val="center"/>
        <w:textAlignment w:val="auto"/>
        <w:rPr>
          <w:noProof/>
          <w:lang w:eastAsia="ru-RU"/>
        </w:rPr>
      </w:pPr>
    </w:p>
    <w:p w14:paraId="786575B9" w14:textId="452D9F83" w:rsidR="00D44F80" w:rsidRPr="006E511D" w:rsidRDefault="00D44F80" w:rsidP="00D44F80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noProof/>
          <w:lang w:eastAsia="ru-RU"/>
        </w:rPr>
        <w:drawing>
          <wp:inline distT="0" distB="0" distL="0" distR="0" wp14:anchorId="78EA6F29" wp14:editId="54B77E9D">
            <wp:extent cx="1333500" cy="1003376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40" cy="10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23CA8" w14:textId="77777777" w:rsidR="00D44F80" w:rsidRDefault="00D44F80" w:rsidP="00D44F80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 w14:paraId="3EBDDC03" w14:textId="77777777" w:rsidR="00D44F80" w:rsidRPr="00C31BCC" w:rsidRDefault="00D44F80" w:rsidP="00D44F80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C31BCC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УПОЛНОМОЧЕННЫЙ ПО ЗАЩИТЕ ПРАВ</w:t>
      </w:r>
    </w:p>
    <w:p w14:paraId="14AE36E9" w14:textId="1757DDF9" w:rsidR="00D44F80" w:rsidRDefault="00D44F80" w:rsidP="00D44F80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C31BCC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ПРЕДПРИНИМАТЕЛЕЙ В САНКТ-ПЕТЕРБУРГЕ</w:t>
      </w:r>
    </w:p>
    <w:p w14:paraId="20EB5A59" w14:textId="77777777" w:rsidR="001602D1" w:rsidRDefault="001602D1" w:rsidP="00D44F80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D44F80" w:rsidRPr="00E040D9" w14:paraId="0766BCBF" w14:textId="77777777" w:rsidTr="000A6CCB">
        <w:trPr>
          <w:trHeight w:val="1845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10B56BD3" w14:textId="77777777" w:rsidR="004D5EF5" w:rsidRDefault="004D5EF5" w:rsidP="004D5EF5">
            <w:pPr>
              <w:pStyle w:val="a8"/>
              <w:ind w:firstLine="0"/>
              <w:jc w:val="center"/>
              <w:rPr>
                <w:b/>
                <w:color w:val="auto"/>
                <w:sz w:val="32"/>
                <w:szCs w:val="32"/>
                <w:lang w:val="ru-RU"/>
              </w:rPr>
            </w:pPr>
            <w:bookmarkStart w:id="0" w:name="_Hlk159957565"/>
          </w:p>
          <w:p w14:paraId="0FF25C1D" w14:textId="5FC481D3" w:rsidR="004D5EF5" w:rsidRDefault="00026FBB" w:rsidP="004D5EF5">
            <w:pPr>
              <w:pStyle w:val="a8"/>
              <w:ind w:firstLine="0"/>
              <w:jc w:val="center"/>
              <w:rPr>
                <w:b/>
                <w:color w:val="auto"/>
                <w:sz w:val="32"/>
                <w:szCs w:val="32"/>
                <w:lang w:val="ru-RU"/>
              </w:rPr>
            </w:pPr>
            <w:r>
              <w:rPr>
                <w:b/>
                <w:color w:val="auto"/>
                <w:sz w:val="32"/>
                <w:szCs w:val="32"/>
                <w:lang w:val="ru-RU"/>
              </w:rPr>
              <w:t>Научно-практическая конференция</w:t>
            </w:r>
            <w:r w:rsidR="00EC7C04">
              <w:rPr>
                <w:b/>
                <w:color w:val="auto"/>
                <w:sz w:val="32"/>
                <w:szCs w:val="32"/>
                <w:lang w:val="ru-RU"/>
              </w:rPr>
              <w:t xml:space="preserve"> </w:t>
            </w:r>
          </w:p>
          <w:p w14:paraId="062653BA" w14:textId="56121D14" w:rsidR="00D44F80" w:rsidRPr="00C31BCC" w:rsidRDefault="00D44F80" w:rsidP="004D5EF5">
            <w:pPr>
              <w:pStyle w:val="a8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color w:val="auto"/>
                <w:sz w:val="32"/>
                <w:szCs w:val="32"/>
                <w:lang w:val="ru-RU"/>
              </w:rPr>
              <w:t>«</w:t>
            </w:r>
            <w:r w:rsidR="00EC7C04">
              <w:rPr>
                <w:b/>
                <w:color w:val="auto"/>
                <w:sz w:val="32"/>
                <w:szCs w:val="32"/>
                <w:lang w:val="ru-RU"/>
              </w:rPr>
              <w:t xml:space="preserve">Модернизация налоговой системы. </w:t>
            </w:r>
            <w:r w:rsidR="00026FBB">
              <w:rPr>
                <w:b/>
                <w:color w:val="auto"/>
                <w:sz w:val="32"/>
                <w:szCs w:val="32"/>
                <w:lang w:val="ru-RU"/>
              </w:rPr>
              <w:t>Вопросы п</w:t>
            </w:r>
            <w:r>
              <w:rPr>
                <w:b/>
                <w:color w:val="auto"/>
                <w:sz w:val="32"/>
                <w:szCs w:val="32"/>
                <w:lang w:val="ru-RU"/>
              </w:rPr>
              <w:t>рактическ</w:t>
            </w:r>
            <w:r w:rsidR="00026FBB">
              <w:rPr>
                <w:b/>
                <w:color w:val="auto"/>
                <w:sz w:val="32"/>
                <w:szCs w:val="32"/>
                <w:lang w:val="ru-RU"/>
              </w:rPr>
              <w:t>ой</w:t>
            </w:r>
            <w:r>
              <w:rPr>
                <w:b/>
                <w:color w:val="auto"/>
                <w:sz w:val="32"/>
                <w:szCs w:val="32"/>
                <w:lang w:val="ru-RU"/>
              </w:rPr>
              <w:t xml:space="preserve"> </w:t>
            </w:r>
            <w:r w:rsidR="004D5EF5">
              <w:rPr>
                <w:b/>
                <w:color w:val="auto"/>
                <w:sz w:val="32"/>
                <w:szCs w:val="32"/>
                <w:lang w:val="ru-RU"/>
              </w:rPr>
              <w:t>реализации</w:t>
            </w:r>
            <w:r w:rsidR="00EC7C04">
              <w:rPr>
                <w:b/>
                <w:color w:val="auto"/>
                <w:sz w:val="32"/>
                <w:szCs w:val="32"/>
                <w:lang w:val="ru-RU"/>
              </w:rPr>
              <w:t xml:space="preserve"> законодательства</w:t>
            </w:r>
            <w:r w:rsidR="004D5EF5">
              <w:rPr>
                <w:b/>
                <w:color w:val="auto"/>
                <w:sz w:val="32"/>
                <w:szCs w:val="32"/>
                <w:lang w:val="ru-RU"/>
              </w:rPr>
              <w:t xml:space="preserve"> о налогах и сборах</w:t>
            </w:r>
            <w:r>
              <w:rPr>
                <w:b/>
                <w:color w:val="auto"/>
                <w:sz w:val="32"/>
                <w:szCs w:val="32"/>
                <w:lang w:val="ru-RU"/>
              </w:rPr>
              <w:t>»</w:t>
            </w:r>
            <w:bookmarkEnd w:id="0"/>
          </w:p>
        </w:tc>
      </w:tr>
      <w:tr w:rsidR="00D44F80" w:rsidRPr="00E040D9" w14:paraId="562B4FC7" w14:textId="77777777" w:rsidTr="000A6CCB">
        <w:trPr>
          <w:trHeight w:val="256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0B63AB61" w14:textId="77777777" w:rsidR="00D44F80" w:rsidRDefault="00D44F80" w:rsidP="000A6CCB">
            <w:pPr>
              <w:pStyle w:val="Standard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Место проведения: </w:t>
            </w:r>
          </w:p>
          <w:p w14:paraId="1B278523" w14:textId="17FDE894" w:rsidR="00D44F80" w:rsidRPr="002A7DD1" w:rsidRDefault="002A7DD1" w:rsidP="000A6CCB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A645AE">
              <w:rPr>
                <w:b/>
                <w:bCs/>
                <w:lang w:val="ru-RU"/>
              </w:rPr>
              <w:t xml:space="preserve">Санкт-Петербург, наб. канала Грибоедова, </w:t>
            </w:r>
            <w:r w:rsidRPr="00A645AE">
              <w:rPr>
                <w:b/>
                <w:bCs/>
                <w:lang w:val="ru-RU"/>
              </w:rPr>
              <w:br/>
              <w:t xml:space="preserve">д. 30-32, литер А, этаж 2, аудитория № 2127 </w:t>
            </w:r>
            <w:r>
              <w:rPr>
                <w:b/>
                <w:bCs/>
                <w:lang w:val="ru-RU"/>
              </w:rPr>
              <w:t>(</w:t>
            </w:r>
            <w:r w:rsidRPr="00A645AE">
              <w:rPr>
                <w:b/>
                <w:bCs/>
                <w:lang w:val="ru-RU"/>
              </w:rPr>
              <w:t>ФГБОУ ВО «</w:t>
            </w:r>
            <w:proofErr w:type="spellStart"/>
            <w:r w:rsidRPr="00A645AE">
              <w:rPr>
                <w:b/>
                <w:bCs/>
                <w:lang w:val="ru-RU"/>
              </w:rPr>
              <w:t>СПбГЭУ</w:t>
            </w:r>
            <w:proofErr w:type="spellEnd"/>
            <w:r w:rsidRPr="00A645AE">
              <w:rPr>
                <w:b/>
                <w:bCs/>
                <w:lang w:val="ru-RU"/>
              </w:rPr>
              <w:t>»</w:t>
            </w:r>
            <w:r>
              <w:rPr>
                <w:b/>
                <w:bCs/>
                <w:lang w:val="ru-RU"/>
              </w:rPr>
              <w:t>)</w:t>
            </w:r>
          </w:p>
        </w:tc>
      </w:tr>
      <w:tr w:rsidR="00D44F80" w:rsidRPr="00E040D9" w14:paraId="28FB75A0" w14:textId="77777777" w:rsidTr="000A6CCB">
        <w:trPr>
          <w:trHeight w:val="510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56A06ABF" w14:textId="77777777" w:rsidR="00D44F80" w:rsidRDefault="00D44F80" w:rsidP="000A6CCB">
            <w:pPr>
              <w:pStyle w:val="Standard"/>
              <w:jc w:val="center"/>
              <w:rPr>
                <w:b/>
                <w:szCs w:val="28"/>
                <w:lang w:val="ru-RU"/>
              </w:rPr>
            </w:pPr>
            <w:r w:rsidRPr="00CE11BA">
              <w:rPr>
                <w:b/>
                <w:szCs w:val="28"/>
                <w:lang w:val="ru-RU"/>
              </w:rPr>
              <w:t>Дата и время проведения:</w:t>
            </w:r>
          </w:p>
          <w:p w14:paraId="632BF8FA" w14:textId="461F6993" w:rsidR="00D44F80" w:rsidRPr="00C230DD" w:rsidRDefault="00C230DD" w:rsidP="000A6CCB">
            <w:pPr>
              <w:pStyle w:val="Standard"/>
              <w:jc w:val="center"/>
              <w:rPr>
                <w:b/>
                <w:bCs/>
                <w:szCs w:val="28"/>
                <w:lang w:val="ru-RU"/>
              </w:rPr>
            </w:pPr>
            <w:r w:rsidRPr="00C230DD">
              <w:rPr>
                <w:b/>
                <w:bCs/>
                <w:szCs w:val="28"/>
                <w:lang w:val="ru-RU"/>
              </w:rPr>
              <w:t>16 октября 2024 года 14 час.</w:t>
            </w:r>
            <w:r w:rsidR="00795BD6">
              <w:rPr>
                <w:b/>
                <w:bCs/>
                <w:szCs w:val="28"/>
                <w:lang w:val="ru-RU"/>
              </w:rPr>
              <w:t xml:space="preserve"> </w:t>
            </w:r>
            <w:r w:rsidR="00985343">
              <w:rPr>
                <w:b/>
                <w:bCs/>
                <w:szCs w:val="28"/>
                <w:lang w:val="ru-RU"/>
              </w:rPr>
              <w:t>00 мин.</w:t>
            </w:r>
          </w:p>
        </w:tc>
      </w:tr>
      <w:tr w:rsidR="00D44F80" w:rsidRPr="00C31BCC" w14:paraId="79024A81" w14:textId="77777777" w:rsidTr="004D5EF5">
        <w:trPr>
          <w:trHeight w:val="441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082B0DA7" w14:textId="77777777" w:rsidR="00D44F80" w:rsidRPr="00AE3064" w:rsidRDefault="00D44F80" w:rsidP="000A6CCB">
            <w:pPr>
              <w:pStyle w:val="Standard"/>
              <w:jc w:val="center"/>
              <w:rPr>
                <w:b/>
                <w:i/>
                <w:sz w:val="32"/>
                <w:szCs w:val="32"/>
                <w:u w:val="single"/>
                <w:lang w:val="ru-RU"/>
              </w:rPr>
            </w:pPr>
            <w:r>
              <w:rPr>
                <w:b/>
                <w:i/>
                <w:sz w:val="32"/>
                <w:szCs w:val="32"/>
                <w:u w:val="single"/>
                <w:lang w:val="ru-RU"/>
              </w:rPr>
              <w:t>ПРОГРАММА ПРОВЕДЕНИЯ</w:t>
            </w:r>
          </w:p>
          <w:p w14:paraId="76B781FA" w14:textId="77777777" w:rsidR="00D44F80" w:rsidRDefault="00D44F80" w:rsidP="000A6CCB">
            <w:pPr>
              <w:pStyle w:val="Standard"/>
              <w:jc w:val="center"/>
              <w:rPr>
                <w:b/>
                <w:i/>
                <w:sz w:val="32"/>
                <w:szCs w:val="32"/>
                <w:u w:val="single"/>
                <w:lang w:val="ru-RU"/>
              </w:rPr>
            </w:pPr>
          </w:p>
        </w:tc>
      </w:tr>
      <w:tr w:rsidR="00D44F80" w:rsidRPr="00E040D9" w14:paraId="5193E6BF" w14:textId="77777777" w:rsidTr="000A6CCB">
        <w:trPr>
          <w:trHeight w:val="419"/>
        </w:trPr>
        <w:tc>
          <w:tcPr>
            <w:tcW w:w="1560" w:type="dxa"/>
          </w:tcPr>
          <w:p w14:paraId="67F12C46" w14:textId="77777777" w:rsidR="00D44F80" w:rsidRPr="00953C0F" w:rsidRDefault="00D44F80" w:rsidP="000A6CCB">
            <w:pPr>
              <w:pStyle w:val="Standard"/>
              <w:spacing w:after="12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953C0F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Pr="00953C0F">
              <w:rPr>
                <w:bCs/>
                <w:sz w:val="28"/>
                <w:szCs w:val="28"/>
                <w:lang w:val="ru-RU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Pr="00953C0F">
              <w:rPr>
                <w:bCs/>
                <w:sz w:val="28"/>
                <w:szCs w:val="28"/>
                <w:lang w:val="ru-RU"/>
              </w:rPr>
              <w:t>0-1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953C0F">
              <w:rPr>
                <w:bCs/>
                <w:sz w:val="28"/>
                <w:szCs w:val="28"/>
                <w:lang w:val="ru-RU"/>
              </w:rPr>
              <w:t>.00</w:t>
            </w:r>
          </w:p>
          <w:p w14:paraId="2A3C6B8C" w14:textId="77777777" w:rsidR="00D44F80" w:rsidRPr="000D3AF3" w:rsidRDefault="00D44F80" w:rsidP="000A6CCB">
            <w:pPr>
              <w:pStyle w:val="Standard"/>
              <w:spacing w:after="120"/>
              <w:rPr>
                <w:bCs/>
                <w:sz w:val="20"/>
                <w:szCs w:val="20"/>
                <w:lang w:val="ru-RU"/>
              </w:rPr>
            </w:pPr>
          </w:p>
          <w:p w14:paraId="0BA4427A" w14:textId="77777777" w:rsidR="00D44F80" w:rsidRDefault="00D44F80" w:rsidP="000A6CCB">
            <w:pPr>
              <w:pStyle w:val="Standard"/>
              <w:spacing w:after="12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690465" w14:textId="77777777" w:rsidR="00985343" w:rsidRDefault="00985343" w:rsidP="000A6CCB">
            <w:pPr>
              <w:pStyle w:val="Standard"/>
              <w:spacing w:after="12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F6A5D6" w14:textId="12DA945B" w:rsidR="00985343" w:rsidRPr="00713ADA" w:rsidRDefault="00985343" w:rsidP="000A6CCB">
            <w:pPr>
              <w:pStyle w:val="Standard"/>
              <w:spacing w:after="12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953C0F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953C0F">
              <w:rPr>
                <w:bCs/>
                <w:sz w:val="28"/>
                <w:szCs w:val="28"/>
                <w:lang w:val="ru-RU"/>
              </w:rPr>
              <w:t>.00</w:t>
            </w:r>
            <w:r>
              <w:rPr>
                <w:bCs/>
                <w:sz w:val="28"/>
                <w:szCs w:val="28"/>
                <w:lang w:val="ru-RU"/>
              </w:rPr>
              <w:t>-17.00</w:t>
            </w:r>
          </w:p>
        </w:tc>
        <w:tc>
          <w:tcPr>
            <w:tcW w:w="8505" w:type="dxa"/>
          </w:tcPr>
          <w:p w14:paraId="54DD45B8" w14:textId="203F2FF8" w:rsidR="00D44F80" w:rsidRPr="000D3AF3" w:rsidRDefault="00D44F80" w:rsidP="000A6CCB">
            <w:pPr>
              <w:spacing w:after="120"/>
              <w:ind w:left="39"/>
              <w:jc w:val="both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DD5B3E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Регистрация участников</w:t>
            </w:r>
          </w:p>
          <w:p w14:paraId="732FABAC" w14:textId="77777777" w:rsidR="005D667E" w:rsidRDefault="00D44F80" w:rsidP="005D667E">
            <w:pPr>
              <w:pStyle w:val="a3"/>
              <w:spacing w:after="120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71268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Модератор: </w:t>
            </w:r>
          </w:p>
          <w:p w14:paraId="57C7BC3B" w14:textId="38FE4A51" w:rsidR="00D44F80" w:rsidRDefault="00D44F80" w:rsidP="005D667E">
            <w:pPr>
              <w:pStyle w:val="a3"/>
              <w:spacing w:after="120"/>
              <w:ind w:left="40"/>
              <w:contextualSpacing w:val="0"/>
              <w:jc w:val="both"/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5D667E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Калугин Валерий Валентинович </w:t>
            </w:r>
            <w:r w:rsidRPr="005D667E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– </w:t>
            </w:r>
            <w:bookmarkStart w:id="1" w:name="_Hlk148348196"/>
            <w:r w:rsidRPr="005D667E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Уполномоченный по защите прав предпринимателей в Санкт-Петербурге</w:t>
            </w:r>
            <w:bookmarkEnd w:id="1"/>
          </w:p>
          <w:p w14:paraId="64312D3C" w14:textId="094C7FA0" w:rsidR="009F1139" w:rsidRDefault="00892E7F" w:rsidP="001602D1">
            <w:pPr>
              <w:pStyle w:val="a3"/>
              <w:spacing w:after="120"/>
              <w:ind w:left="40"/>
              <w:contextualSpacing w:val="0"/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</w:pPr>
            <w:r w:rsidRPr="009F1139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Вступительное слово</w:t>
            </w:r>
            <w:r w:rsidR="009F1139" w:rsidRPr="009F1139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:</w:t>
            </w:r>
            <w:r w:rsidRPr="009F1139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</w:p>
          <w:p w14:paraId="1AAF72FE" w14:textId="1260E0C3" w:rsidR="001602D1" w:rsidRPr="00A645AE" w:rsidRDefault="001602D1" w:rsidP="00F7768F">
            <w:pPr>
              <w:autoSpaceDN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1602D1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Максимцев</w:t>
            </w:r>
            <w:proofErr w:type="spellEnd"/>
            <w:r w:rsidRPr="001602D1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Игорь Анатольевич</w:t>
            </w:r>
            <w:r w:rsidR="00E040D9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– </w:t>
            </w:r>
            <w:r w:rsidRPr="001602D1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р</w:t>
            </w:r>
            <w:r w:rsidRPr="00A645AE">
              <w:rPr>
                <w:bCs/>
                <w:sz w:val="28"/>
                <w:szCs w:val="28"/>
                <w:lang w:val="ru-RU"/>
              </w:rPr>
              <w:t xml:space="preserve">ектор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</w:t>
            </w:r>
          </w:p>
          <w:p w14:paraId="421B1A5A" w14:textId="77777777" w:rsidR="00F7768F" w:rsidRDefault="00F7768F" w:rsidP="00F7768F">
            <w:pPr>
              <w:pStyle w:val="a3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  <w:p w14:paraId="5ADE432B" w14:textId="77777777" w:rsidR="004E6B61" w:rsidRDefault="004E6B61" w:rsidP="004E6B61">
            <w:pPr>
              <w:pStyle w:val="a3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Кутепов </w:t>
            </w:r>
            <w:r w:rsidRPr="00A645AE">
              <w:rPr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Андрей Викторович –</w:t>
            </w:r>
            <w:r w:rsidRPr="00A645AE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член Совета Федерации Федерального Собрания РФ, председатель Комитета Совета Федерации Федерального Собрания РФ по экономической политике</w:t>
            </w:r>
          </w:p>
          <w:p w14:paraId="3AE8FE4A" w14:textId="77777777" w:rsidR="004E6B61" w:rsidRDefault="004E6B61" w:rsidP="00F7768F">
            <w:pPr>
              <w:pStyle w:val="a3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  <w:p w14:paraId="2E763E9B" w14:textId="2B26ECFB" w:rsidR="001602D1" w:rsidRPr="009F1139" w:rsidRDefault="001602D1" w:rsidP="00F7768F">
            <w:pPr>
              <w:pStyle w:val="a3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Гнедых </w:t>
            </w:r>
            <w:r w:rsidRPr="00A645AE">
              <w:rPr>
                <w:b/>
                <w:bCs/>
                <w:sz w:val="26"/>
                <w:szCs w:val="26"/>
                <w:lang w:val="ru-RU" w:eastAsia="en-US"/>
              </w:rPr>
              <w:t>Александр Викторович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="00E040D9" w:rsidRPr="00A645AE">
              <w:rPr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 w:rsidRPr="009F1139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р</w:t>
            </w:r>
            <w:r w:rsidRPr="00A645AE">
              <w:rPr>
                <w:bCs/>
                <w:sz w:val="28"/>
                <w:szCs w:val="28"/>
                <w:lang w:val="ru-RU"/>
              </w:rPr>
              <w:t>уководител</w:t>
            </w:r>
            <w:r w:rsidRPr="009F1139">
              <w:rPr>
                <w:bCs/>
                <w:sz w:val="28"/>
                <w:szCs w:val="28"/>
                <w:lang w:val="ru-RU"/>
              </w:rPr>
              <w:t xml:space="preserve">ь </w:t>
            </w:r>
            <w:r w:rsidRPr="00A645AE">
              <w:rPr>
                <w:bCs/>
                <w:sz w:val="28"/>
                <w:szCs w:val="28"/>
                <w:lang w:val="ru-RU"/>
              </w:rPr>
              <w:t>Управления Федеральной налоговой службы по Санкт-Петербургу</w:t>
            </w:r>
            <w:r w:rsidRPr="00892E7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14:paraId="2E1508BE" w14:textId="77777777" w:rsidR="00F7768F" w:rsidRDefault="00F7768F" w:rsidP="00F7768F">
            <w:pPr>
              <w:pStyle w:val="a3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  <w:p w14:paraId="44E0D520" w14:textId="4E3C6EC1" w:rsidR="00892E7F" w:rsidRDefault="009F1139" w:rsidP="00F7768F">
            <w:pPr>
              <w:pStyle w:val="a3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5D667E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Калугин Валери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й</w:t>
            </w:r>
            <w:r w:rsidRPr="005D667E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Валентинович</w:t>
            </w:r>
            <w:r w:rsidRPr="00892E7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="00E040D9" w:rsidRPr="00A645AE">
              <w:rPr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 w:rsidRPr="009F1139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="00892E7F" w:rsidRPr="009F1139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Уполномоченн</w:t>
            </w:r>
            <w:r w:rsidRPr="009F1139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ый</w:t>
            </w:r>
            <w:r w:rsidR="00892E7F" w:rsidRPr="009F1139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по защите прав предпринимателей</w:t>
            </w:r>
            <w:r w:rsidRPr="009F1139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="00892E7F" w:rsidRPr="009F1139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в Санкт-Петербурге</w:t>
            </w:r>
            <w:r w:rsidR="00892E7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14:paraId="667D02D6" w14:textId="77777777" w:rsidR="00F7768F" w:rsidRDefault="00F7768F" w:rsidP="000A6CCB">
            <w:pPr>
              <w:pStyle w:val="a3"/>
              <w:spacing w:after="120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</w:pPr>
          </w:p>
          <w:p w14:paraId="55B5DCC6" w14:textId="77777777" w:rsidR="00A645AE" w:rsidRDefault="00A645AE" w:rsidP="000A6CCB">
            <w:pPr>
              <w:pStyle w:val="a3"/>
              <w:spacing w:after="120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</w:pPr>
          </w:p>
          <w:p w14:paraId="248CFFAC" w14:textId="7F75D518" w:rsidR="00D44F80" w:rsidRDefault="00D44F80" w:rsidP="000A6CCB">
            <w:pPr>
              <w:pStyle w:val="a3"/>
              <w:spacing w:after="120"/>
              <w:ind w:left="40"/>
              <w:contextualSpacing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lastRenderedPageBreak/>
              <w:t>Вопросы для обсуждения:</w:t>
            </w:r>
          </w:p>
          <w:p w14:paraId="7D87C893" w14:textId="6CAA8A83" w:rsidR="0040555C" w:rsidRDefault="00D44F80" w:rsidP="000A6CCB">
            <w:pPr>
              <w:spacing w:after="12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</w:pPr>
            <w:bookmarkStart w:id="2" w:name="_Hlk161852237"/>
            <w:r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1</w:t>
            </w:r>
            <w:r w:rsidRPr="00DD74F8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.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  <w:bookmarkStart w:id="3" w:name="_Hlk159958292"/>
            <w:bookmarkStart w:id="4" w:name="_Hlk161861648"/>
            <w:r w:rsidRPr="00D44F80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Модернизация налоговой системы:</w:t>
            </w:r>
            <w:r w:rsidR="00892E7F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с</w:t>
            </w:r>
            <w:r w:rsidR="0040555C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оздани</w:t>
            </w:r>
            <w:r w:rsidR="00892E7F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е</w:t>
            </w:r>
            <w:r w:rsidR="0040555C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равных условий для конкуренции</w:t>
            </w:r>
          </w:p>
          <w:p w14:paraId="7F4D87F3" w14:textId="2E1ABE91" w:rsidR="0040555C" w:rsidRPr="0040555C" w:rsidRDefault="0040555C" w:rsidP="000A6CCB">
            <w:pPr>
              <w:spacing w:after="12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40555C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Докладчик:</w:t>
            </w:r>
          </w:p>
          <w:p w14:paraId="3AD772B7" w14:textId="498C2E14" w:rsidR="0040555C" w:rsidRPr="0082183D" w:rsidRDefault="001602D1" w:rsidP="000A6CCB">
            <w:pPr>
              <w:spacing w:after="12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Свириденко Антон Юрьевич </w:t>
            </w:r>
            <w:r w:rsidR="00E040D9" w:rsidRPr="00A645AE">
              <w:rPr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 w:rsidRPr="001602D1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исполнительный директор </w:t>
            </w:r>
            <w:r w:rsidR="0040555C" w:rsidRPr="001602D1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Института экономики роста им. </w:t>
            </w:r>
            <w:proofErr w:type="spellStart"/>
            <w:r w:rsidR="00AB5F72" w:rsidRPr="001602D1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П.А.</w:t>
            </w:r>
            <w:r w:rsidR="0040555C" w:rsidRPr="001602D1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Столыпина</w:t>
            </w:r>
            <w:proofErr w:type="spellEnd"/>
            <w:r w:rsidR="0040555C" w:rsidRPr="0082183D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14:paraId="503933F6" w14:textId="5D45D706" w:rsidR="00D44F80" w:rsidRPr="00DD74F8" w:rsidRDefault="00BE4422" w:rsidP="000A6CCB">
            <w:pPr>
              <w:spacing w:after="12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2. К</w:t>
            </w:r>
            <w:r w:rsidR="00D44F80" w:rsidRPr="00D44F80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лючевые изменения по НДС в рамках УСН и по налогу </w:t>
            </w:r>
            <w:r w:rsidR="00E040D9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br/>
            </w:r>
            <w:r w:rsidR="00D44F80" w:rsidRPr="00D44F80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на прибыль</w:t>
            </w:r>
            <w:r w:rsidR="00D44F80"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  <w:bookmarkEnd w:id="3"/>
          </w:p>
          <w:bookmarkEnd w:id="4"/>
          <w:p w14:paraId="2B6613D6" w14:textId="4D972D28" w:rsidR="005D667E" w:rsidRDefault="00D44F80" w:rsidP="005D667E">
            <w:pPr>
              <w:widowControl/>
              <w:suppressAutoHyphens w:val="0"/>
              <w:autoSpaceDE w:val="0"/>
              <w:adjustRightInd w:val="0"/>
              <w:spacing w:after="120"/>
              <w:ind w:left="39"/>
              <w:jc w:val="both"/>
              <w:textAlignment w:val="auto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DD74F8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Докладчик</w:t>
            </w:r>
            <w:r w:rsidR="00724AB0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и</w:t>
            </w:r>
            <w:r w:rsidRPr="00DD74F8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: </w:t>
            </w:r>
            <w:bookmarkStart w:id="5" w:name="_Hlk159858222"/>
            <w:bookmarkStart w:id="6" w:name="_Hlk159949280"/>
          </w:p>
          <w:p w14:paraId="78E2013E" w14:textId="062747BD" w:rsidR="005D667E" w:rsidRDefault="00D44F80" w:rsidP="005D667E">
            <w:pPr>
              <w:widowControl/>
              <w:suppressAutoHyphens w:val="0"/>
              <w:autoSpaceDE w:val="0"/>
              <w:adjustRightInd w:val="0"/>
              <w:spacing w:after="120"/>
              <w:ind w:left="3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Петухова Римма </w:t>
            </w:r>
            <w:r w:rsidRPr="00D44F80">
              <w:rPr>
                <w:b/>
                <w:bCs/>
                <w:sz w:val="28"/>
                <w:szCs w:val="28"/>
                <w:lang w:val="ru-RU"/>
              </w:rPr>
              <w:t>Алексе</w:t>
            </w:r>
            <w:r>
              <w:rPr>
                <w:b/>
                <w:bCs/>
                <w:sz w:val="28"/>
                <w:szCs w:val="28"/>
                <w:lang w:val="ru-RU"/>
              </w:rPr>
              <w:t>евна</w:t>
            </w:r>
            <w:r w:rsidRPr="005D667E">
              <w:rPr>
                <w:sz w:val="28"/>
                <w:szCs w:val="28"/>
                <w:lang w:val="ru-RU"/>
              </w:rPr>
              <w:t xml:space="preserve"> – </w:t>
            </w:r>
            <w:bookmarkEnd w:id="5"/>
            <w:bookmarkEnd w:id="6"/>
            <w:r w:rsidR="005D667E" w:rsidRPr="005D667E">
              <w:rPr>
                <w:sz w:val="28"/>
                <w:szCs w:val="28"/>
                <w:lang w:val="ru-RU"/>
              </w:rPr>
              <w:t>доцент кафедры финансов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  <w:bookmarkStart w:id="7" w:name="_Hlk159957791"/>
            <w:bookmarkStart w:id="8" w:name="_Hlk161861765"/>
          </w:p>
          <w:p w14:paraId="2620A643" w14:textId="28CEFEC3" w:rsidR="00724AB0" w:rsidRPr="00C230DD" w:rsidRDefault="00724AB0" w:rsidP="00724AB0">
            <w:pPr>
              <w:spacing w:after="120"/>
              <w:ind w:left="39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A645A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Лебедев Артем Юрьевич</w:t>
            </w:r>
            <w:r w:rsidRPr="00A645A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E040D9" w:rsidRPr="00A645AE">
              <w:rPr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н</w:t>
            </w:r>
            <w:r w:rsidRPr="00A645AE">
              <w:rPr>
                <w:rFonts w:cs="Times New Roman"/>
                <w:sz w:val="28"/>
                <w:szCs w:val="28"/>
                <w:lang w:val="ru-RU"/>
              </w:rPr>
              <w:t xml:space="preserve">ачальник отдела камерального контроля № 1 </w:t>
            </w:r>
            <w:r w:rsidRPr="00A645AE">
              <w:rPr>
                <w:bCs/>
                <w:sz w:val="28"/>
                <w:szCs w:val="28"/>
                <w:lang w:val="ru-RU"/>
              </w:rPr>
              <w:t xml:space="preserve">Управления </w:t>
            </w:r>
            <w:r w:rsidRPr="001602D1">
              <w:rPr>
                <w:rFonts w:cs="Times New Roman"/>
                <w:bCs/>
                <w:sz w:val="28"/>
                <w:szCs w:val="28"/>
                <w:lang w:val="ru-RU"/>
              </w:rPr>
              <w:t xml:space="preserve">Федеральной налоговой службы </w:t>
            </w:r>
            <w:r w:rsidR="00E040D9">
              <w:rPr>
                <w:rFonts w:cs="Times New Roman"/>
                <w:bCs/>
                <w:sz w:val="28"/>
                <w:szCs w:val="28"/>
                <w:lang w:val="ru-RU"/>
              </w:rPr>
              <w:br/>
            </w:r>
            <w:r w:rsidRPr="001602D1">
              <w:rPr>
                <w:rFonts w:cs="Times New Roman"/>
                <w:bCs/>
                <w:sz w:val="28"/>
                <w:szCs w:val="28"/>
                <w:lang w:val="ru-RU"/>
              </w:rPr>
              <w:t>по Санкт-Петербургу</w:t>
            </w:r>
            <w:r w:rsidRPr="00C230DD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363E33D1" w14:textId="7DF351A5" w:rsidR="00D44F80" w:rsidRPr="00DD74F8" w:rsidRDefault="00026FBB" w:rsidP="005D667E">
            <w:pPr>
              <w:widowControl/>
              <w:suppressAutoHyphens w:val="0"/>
              <w:autoSpaceDE w:val="0"/>
              <w:adjustRightInd w:val="0"/>
              <w:spacing w:after="120"/>
              <w:ind w:left="39"/>
              <w:jc w:val="both"/>
              <w:textAlignment w:val="auto"/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>3</w:t>
            </w:r>
            <w:r w:rsidR="00D44F80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. </w:t>
            </w:r>
            <w:r w:rsidR="00D44F80" w:rsidRPr="00D44F80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>Практическ</w:t>
            </w:r>
            <w:r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ая </w:t>
            </w:r>
            <w:r w:rsidR="00D44F80" w:rsidRPr="00D44F80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>реализаци</w:t>
            </w:r>
            <w:r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>я</w:t>
            </w:r>
            <w:r w:rsidR="00D44F80" w:rsidRPr="00D44F80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 w:rsidR="005F4CCA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отдельных положений </w:t>
            </w:r>
            <w:r w:rsidR="00D44F80" w:rsidRPr="00D44F80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>налоговой реформы</w:t>
            </w:r>
            <w:r w:rsidR="00D44F80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bookmarkEnd w:id="7"/>
          </w:p>
          <w:p w14:paraId="4F5FA2DF" w14:textId="77777777" w:rsidR="005D667E" w:rsidRDefault="00D44F80" w:rsidP="005D667E">
            <w:pPr>
              <w:spacing w:after="120"/>
              <w:ind w:left="39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bookmarkStart w:id="9" w:name="_Hlk159949101"/>
            <w:bookmarkEnd w:id="8"/>
            <w:r w:rsidRPr="00DB5D8D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Докладчик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DB5D8D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: </w:t>
            </w:r>
          </w:p>
          <w:p w14:paraId="2FCAE34B" w14:textId="77777777" w:rsidR="005D667E" w:rsidRDefault="00D44F80" w:rsidP="005D667E">
            <w:pPr>
              <w:spacing w:after="120"/>
              <w:ind w:left="39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D667E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Кудрявцев Дмитрий Леонидович</w:t>
            </w:r>
            <w:r w:rsidRPr="005D667E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– </w:t>
            </w:r>
            <w:r w:rsidR="005D667E" w:rsidRPr="005D667E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адвокат, управляющий партнер Адвокатского бюро Санкт-Петербурга «</w:t>
            </w:r>
            <w:proofErr w:type="spellStart"/>
            <w:r w:rsidR="005D667E" w:rsidRPr="005D667E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СиТиЭл</w:t>
            </w:r>
            <w:proofErr w:type="spellEnd"/>
            <w:r w:rsidR="005D667E" w:rsidRPr="005D667E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»</w:t>
            </w:r>
            <w:bookmarkEnd w:id="9"/>
          </w:p>
          <w:p w14:paraId="552A79A6" w14:textId="267E4491" w:rsidR="005D667E" w:rsidRPr="001602D1" w:rsidRDefault="001602D1" w:rsidP="005D667E">
            <w:pPr>
              <w:spacing w:after="120"/>
              <w:ind w:left="39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Шабодо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Евгения Сергеевна – </w:t>
            </w:r>
            <w:r w:rsidRPr="001602D1">
              <w:rPr>
                <w:bCs/>
                <w:sz w:val="28"/>
                <w:szCs w:val="28"/>
                <w:lang w:val="ru-RU"/>
              </w:rPr>
              <w:t xml:space="preserve">и.о. заместителя руководителя </w:t>
            </w:r>
            <w:r w:rsidR="0048795A" w:rsidRPr="00A645AE">
              <w:rPr>
                <w:bCs/>
                <w:sz w:val="28"/>
                <w:szCs w:val="28"/>
                <w:lang w:val="ru-RU"/>
              </w:rPr>
              <w:t xml:space="preserve">Управления </w:t>
            </w:r>
            <w:r w:rsidR="006B5B14" w:rsidRPr="001602D1">
              <w:rPr>
                <w:rFonts w:cs="Times New Roman"/>
                <w:bCs/>
                <w:sz w:val="28"/>
                <w:szCs w:val="28"/>
                <w:lang w:val="ru-RU"/>
              </w:rPr>
              <w:t>Федеральной налоговой службы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6B5B14" w:rsidRPr="001602D1">
              <w:rPr>
                <w:rFonts w:cs="Times New Roman"/>
                <w:bCs/>
                <w:sz w:val="28"/>
                <w:szCs w:val="28"/>
                <w:lang w:val="ru-RU"/>
              </w:rPr>
              <w:t xml:space="preserve">по Санкт-Петербургу </w:t>
            </w:r>
          </w:p>
          <w:p w14:paraId="2460FD17" w14:textId="7A901FB9" w:rsidR="00D44F80" w:rsidRPr="005D667E" w:rsidRDefault="00026FBB" w:rsidP="005D667E">
            <w:pPr>
              <w:spacing w:after="120"/>
              <w:ind w:left="39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4</w:t>
            </w:r>
            <w:bookmarkStart w:id="10" w:name="_Hlk161861822"/>
            <w:r w:rsidR="00D44F80">
              <w:rPr>
                <w:b/>
                <w:sz w:val="28"/>
                <w:szCs w:val="28"/>
                <w:u w:val="single"/>
                <w:lang w:val="ru-RU"/>
              </w:rPr>
              <w:t xml:space="preserve">. </w:t>
            </w:r>
            <w:bookmarkStart w:id="11" w:name="_Hlk159957864"/>
            <w:r w:rsidR="00D44F80" w:rsidRPr="00D44F80">
              <w:rPr>
                <w:b/>
                <w:sz w:val="28"/>
                <w:szCs w:val="28"/>
                <w:u w:val="single"/>
                <w:lang w:val="ru-RU"/>
              </w:rPr>
              <w:t xml:space="preserve">Добровольный отказ от дробления бизнеса. Механизм </w:t>
            </w:r>
            <w:r w:rsidR="00122313">
              <w:rPr>
                <w:b/>
                <w:sz w:val="28"/>
                <w:szCs w:val="28"/>
                <w:u w:val="single"/>
                <w:lang w:val="ru-RU"/>
              </w:rPr>
              <w:br/>
            </w:r>
            <w:r w:rsidR="00D44F80" w:rsidRPr="00D44F80">
              <w:rPr>
                <w:b/>
                <w:sz w:val="28"/>
                <w:szCs w:val="28"/>
                <w:u w:val="single"/>
                <w:lang w:val="ru-RU"/>
              </w:rPr>
              <w:t>и особенности процедуры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 xml:space="preserve"> налоговой амнистии</w:t>
            </w:r>
            <w:bookmarkEnd w:id="10"/>
            <w:bookmarkEnd w:id="11"/>
          </w:p>
          <w:p w14:paraId="37DA2F63" w14:textId="253C00EA" w:rsidR="00D44F80" w:rsidRDefault="00D44F80" w:rsidP="000A6CCB">
            <w:pPr>
              <w:spacing w:after="120"/>
              <w:ind w:left="4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17344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Докладчик</w:t>
            </w:r>
            <w:r w:rsidR="0048795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и</w:t>
            </w:r>
            <w:r w:rsidRPr="0017344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: </w:t>
            </w:r>
          </w:p>
          <w:p w14:paraId="4D96C167" w14:textId="2D6EEDC3" w:rsidR="00122313" w:rsidRDefault="00122313" w:rsidP="000A6CCB">
            <w:pPr>
              <w:spacing w:after="120"/>
              <w:ind w:left="4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Коняева Анна Юрьевна</w:t>
            </w:r>
            <w:r w:rsidR="005D667E" w:rsidRPr="005D667E">
              <w:rPr>
                <w:rFonts w:cs="Times New Roman"/>
                <w:sz w:val="28"/>
                <w:szCs w:val="28"/>
                <w:lang w:val="ru-RU"/>
              </w:rPr>
              <w:t xml:space="preserve"> – директор ООО «ЦПО Групп»</w:t>
            </w:r>
          </w:p>
          <w:p w14:paraId="0FD1D4B9" w14:textId="2BEA4E5B" w:rsidR="00C230DD" w:rsidRPr="00C230DD" w:rsidRDefault="00F7768F" w:rsidP="001602D1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Шабодо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Евгения Сергеевна – </w:t>
            </w:r>
            <w:r w:rsidRPr="001602D1">
              <w:rPr>
                <w:bCs/>
                <w:sz w:val="28"/>
                <w:szCs w:val="28"/>
                <w:lang w:val="ru-RU"/>
              </w:rPr>
              <w:t>и.о. заместителя руководителя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230DD" w:rsidRPr="00A645AE">
              <w:rPr>
                <w:rFonts w:cs="Times New Roman"/>
                <w:sz w:val="28"/>
                <w:szCs w:val="28"/>
                <w:lang w:val="ru-RU"/>
              </w:rPr>
              <w:t>Управления Федеральной налоговой службы по Санкт-Петербургу</w:t>
            </w:r>
            <w:r w:rsidR="00C230DD" w:rsidRPr="00C230DD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56ABE39F" w14:textId="77777777" w:rsidR="001602D1" w:rsidRDefault="001602D1" w:rsidP="001602D1">
            <w:pPr>
              <w:ind w:left="4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  <w:lang w:val="ru-RU"/>
              </w:rPr>
            </w:pPr>
            <w:bookmarkStart w:id="12" w:name="_Hlk145502966"/>
          </w:p>
          <w:p w14:paraId="199623ED" w14:textId="565D5C54" w:rsidR="006B5B14" w:rsidRDefault="005F4CCA" w:rsidP="001602D1">
            <w:pPr>
              <w:spacing w:line="360" w:lineRule="auto"/>
              <w:ind w:left="4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5</w:t>
            </w:r>
            <w:r w:rsidR="00D44F80"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 xml:space="preserve">. </w:t>
            </w:r>
            <w:bookmarkStart w:id="13" w:name="_Hlk159958464"/>
            <w:bookmarkEnd w:id="12"/>
            <w:r w:rsidR="006B5B14" w:rsidRPr="00A645AE"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>Рассрочка по оплате налогов</w:t>
            </w:r>
            <w:bookmarkEnd w:id="13"/>
          </w:p>
          <w:p w14:paraId="41CC3694" w14:textId="77777777" w:rsidR="00795BD6" w:rsidRDefault="00D44F80" w:rsidP="00795BD6">
            <w:pPr>
              <w:spacing w:after="120"/>
              <w:ind w:left="4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17344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Докладчик</w:t>
            </w:r>
            <w:r w:rsidR="009F1139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и</w:t>
            </w:r>
            <w:r w:rsidRPr="0017344F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: </w:t>
            </w:r>
          </w:p>
          <w:p w14:paraId="38A6C4A8" w14:textId="157843C2" w:rsidR="00F15B19" w:rsidRDefault="005D667E" w:rsidP="00795BD6">
            <w:pPr>
              <w:spacing w:after="120"/>
              <w:ind w:left="40"/>
              <w:jc w:val="both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5D667E">
              <w:rPr>
                <w:rFonts w:eastAsia="Calibri" w:cs="Times New Roman"/>
                <w:b/>
                <w:bCs/>
                <w:sz w:val="28"/>
                <w:szCs w:val="28"/>
                <w:lang w:val="ru-RU"/>
              </w:rPr>
              <w:t>Астапенко Павел Валерьевич</w:t>
            </w:r>
            <w:r w:rsidRPr="005D667E">
              <w:rPr>
                <w:rFonts w:eastAsia="Calibri" w:cs="Times New Roman"/>
                <w:sz w:val="28"/>
                <w:szCs w:val="28"/>
                <w:lang w:val="ru-RU"/>
              </w:rPr>
              <w:t xml:space="preserve"> – адвокат, партнер Адвокатского бюро Санкт-Петербурга «</w:t>
            </w:r>
            <w:proofErr w:type="spellStart"/>
            <w:r w:rsidRPr="005D667E">
              <w:rPr>
                <w:rFonts w:eastAsia="Calibri" w:cs="Times New Roman"/>
                <w:sz w:val="28"/>
                <w:szCs w:val="28"/>
                <w:lang w:val="ru-RU"/>
              </w:rPr>
              <w:t>СиТиЭл</w:t>
            </w:r>
            <w:proofErr w:type="spellEnd"/>
            <w:r w:rsidRPr="005D667E">
              <w:rPr>
                <w:rFonts w:eastAsia="Calibri" w:cs="Times New Roman"/>
                <w:sz w:val="28"/>
                <w:szCs w:val="28"/>
                <w:lang w:val="ru-RU"/>
              </w:rPr>
              <w:t>»</w:t>
            </w:r>
          </w:p>
          <w:p w14:paraId="7DAFD74D" w14:textId="12330A69" w:rsidR="00A645AE" w:rsidRDefault="00724AB0" w:rsidP="00795BD6">
            <w:pPr>
              <w:spacing w:after="120"/>
              <w:ind w:left="39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Лебедева Светлана Геннадьевна </w:t>
            </w:r>
            <w:r w:rsidR="00E040D9" w:rsidRPr="00A645AE">
              <w:rPr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 w:rsidRPr="001602D1">
              <w:rPr>
                <w:bCs/>
                <w:sz w:val="28"/>
                <w:szCs w:val="28"/>
                <w:lang w:val="ru-RU"/>
              </w:rPr>
              <w:t xml:space="preserve"> заместител</w:t>
            </w:r>
            <w:r>
              <w:rPr>
                <w:bCs/>
                <w:sz w:val="28"/>
                <w:szCs w:val="28"/>
                <w:lang w:val="ru-RU"/>
              </w:rPr>
              <w:t>ь</w:t>
            </w:r>
            <w:r w:rsidRPr="001602D1">
              <w:rPr>
                <w:bCs/>
                <w:sz w:val="28"/>
                <w:szCs w:val="28"/>
                <w:lang w:val="ru-RU"/>
              </w:rPr>
              <w:t xml:space="preserve"> руководителя</w:t>
            </w:r>
            <w:r w:rsidRPr="00A645A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C230DD" w:rsidRPr="00A645AE">
              <w:rPr>
                <w:bCs/>
                <w:sz w:val="28"/>
                <w:szCs w:val="28"/>
                <w:lang w:val="ru-RU"/>
              </w:rPr>
              <w:t xml:space="preserve">Управления </w:t>
            </w:r>
            <w:r w:rsidR="00C230DD" w:rsidRPr="001602D1">
              <w:rPr>
                <w:rFonts w:cs="Times New Roman"/>
                <w:bCs/>
                <w:sz w:val="28"/>
                <w:szCs w:val="28"/>
                <w:lang w:val="ru-RU"/>
              </w:rPr>
              <w:t>Федеральной налоговой службы по Санкт-Петербургу</w:t>
            </w:r>
          </w:p>
          <w:p w14:paraId="7FDA63F1" w14:textId="3CE37943" w:rsidR="00C230DD" w:rsidRPr="00C230DD" w:rsidRDefault="00C230DD" w:rsidP="00C230DD">
            <w:pPr>
              <w:spacing w:after="120"/>
              <w:ind w:left="39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230DD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</w:p>
          <w:p w14:paraId="26DD19D8" w14:textId="198B7D6F" w:rsidR="00D44F80" w:rsidRPr="0082183D" w:rsidRDefault="005F4CCA" w:rsidP="00F15B19">
            <w:pPr>
              <w:spacing w:after="120"/>
              <w:ind w:left="39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82183D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>6</w:t>
            </w:r>
            <w:r w:rsidR="00D44F80" w:rsidRPr="0082183D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. </w:t>
            </w:r>
            <w:bookmarkStart w:id="14" w:name="_Hlk159958550"/>
            <w:r w:rsidR="006B5B14" w:rsidRPr="0082183D">
              <w:rPr>
                <w:b/>
                <w:sz w:val="28"/>
                <w:szCs w:val="28"/>
                <w:u w:val="single"/>
                <w:lang w:val="ru-RU"/>
              </w:rPr>
              <w:t xml:space="preserve">Отдельные проблемы применения законодательства </w:t>
            </w:r>
            <w:r w:rsidR="001602D1">
              <w:rPr>
                <w:b/>
                <w:sz w:val="28"/>
                <w:szCs w:val="28"/>
                <w:u w:val="single"/>
                <w:lang w:val="ru-RU"/>
              </w:rPr>
              <w:t xml:space="preserve">о налогах и сборах </w:t>
            </w:r>
            <w:r w:rsidR="006B5B14" w:rsidRPr="0082183D">
              <w:rPr>
                <w:b/>
                <w:sz w:val="28"/>
                <w:szCs w:val="28"/>
                <w:u w:val="single"/>
                <w:lang w:val="ru-RU"/>
              </w:rPr>
              <w:t>и пути их решения</w:t>
            </w:r>
            <w:bookmarkEnd w:id="14"/>
          </w:p>
          <w:p w14:paraId="024C9162" w14:textId="3F533746" w:rsidR="00F15B19" w:rsidRPr="0082183D" w:rsidRDefault="00D44F80" w:rsidP="00F15B19">
            <w:pPr>
              <w:spacing w:after="120"/>
              <w:ind w:left="3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82183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Докладчик</w:t>
            </w:r>
            <w:r w:rsidR="00007377" w:rsidRPr="0082183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82183D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bookmarkStart w:id="15" w:name="_Hlk159949478"/>
          </w:p>
          <w:p w14:paraId="6471273F" w14:textId="5EF8813D" w:rsidR="001602D1" w:rsidRPr="00B711A9" w:rsidRDefault="001602D1" w:rsidP="00795BD6">
            <w:pPr>
              <w:spacing w:after="12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Антипенко Никита Александрович </w:t>
            </w:r>
            <w:r w:rsidRPr="001602D1">
              <w:rPr>
                <w:rFonts w:cs="Times New Roman"/>
                <w:sz w:val="28"/>
                <w:szCs w:val="28"/>
                <w:lang w:val="ru-RU"/>
              </w:rPr>
              <w:t xml:space="preserve">– управляющий партнер юридической фирмы </w:t>
            </w:r>
            <w:r w:rsidRPr="001602D1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1602D1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1602D1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1602D1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1602D1">
              <w:rPr>
                <w:rFonts w:cs="Times New Roman"/>
                <w:sz w:val="28"/>
                <w:szCs w:val="28"/>
                <w:lang w:val="en-US"/>
              </w:rPr>
              <w:t>Legal</w:t>
            </w:r>
          </w:p>
          <w:p w14:paraId="7E82DC1F" w14:textId="20B48065" w:rsidR="003E3B88" w:rsidRPr="00A645AE" w:rsidRDefault="003E3B88" w:rsidP="00795BD6">
            <w:pPr>
              <w:shd w:val="clear" w:color="auto" w:fill="FFFFFF"/>
              <w:autoSpaceDN/>
              <w:spacing w:after="120" w:line="285" w:lineRule="atLeast"/>
              <w:jc w:val="both"/>
              <w:rPr>
                <w:bCs/>
                <w:sz w:val="28"/>
                <w:szCs w:val="28"/>
                <w:lang w:val="ru-RU"/>
              </w:rPr>
            </w:pPr>
            <w:r w:rsidRPr="003E3B8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Афанасьева Анна Васильевна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– </w:t>
            </w:r>
            <w:r w:rsidRPr="003E3B88">
              <w:rPr>
                <w:bCs/>
                <w:sz w:val="28"/>
                <w:szCs w:val="28"/>
                <w:lang w:val="ru-RU"/>
              </w:rPr>
              <w:t>д</w:t>
            </w:r>
            <w:r w:rsidRPr="00A645AE">
              <w:rPr>
                <w:bCs/>
                <w:sz w:val="28"/>
                <w:szCs w:val="28"/>
                <w:lang w:val="ru-RU"/>
              </w:rPr>
              <w:t xml:space="preserve">иректор по юридическим </w:t>
            </w:r>
            <w:r w:rsidRPr="00A645AE">
              <w:rPr>
                <w:bCs/>
                <w:sz w:val="28"/>
                <w:szCs w:val="28"/>
                <w:lang w:val="ru-RU"/>
              </w:rPr>
              <w:br/>
              <w:t xml:space="preserve">и налоговым вопросам </w:t>
            </w:r>
            <w:r w:rsidRPr="003E3B88">
              <w:rPr>
                <w:bCs/>
                <w:sz w:val="28"/>
                <w:szCs w:val="28"/>
                <w:lang w:val="en-US"/>
              </w:rPr>
              <w:t>SCHNEIDER</w:t>
            </w:r>
            <w:r w:rsidRPr="003E3B88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E3B88">
              <w:rPr>
                <w:bCs/>
                <w:sz w:val="28"/>
                <w:szCs w:val="28"/>
                <w:lang w:val="en-US"/>
              </w:rPr>
              <w:t>GROUP</w:t>
            </w:r>
            <w:r w:rsidRPr="003E3B88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A645AE">
              <w:rPr>
                <w:bCs/>
                <w:sz w:val="28"/>
                <w:szCs w:val="28"/>
                <w:lang w:val="ru-RU"/>
              </w:rPr>
              <w:t>Санкт-Петербург</w:t>
            </w:r>
          </w:p>
          <w:p w14:paraId="6FDCB7FB" w14:textId="77777777" w:rsidR="003954E4" w:rsidRPr="00C230DD" w:rsidRDefault="003954E4" w:rsidP="00795BD6">
            <w:pPr>
              <w:spacing w:after="120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Шабодо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Евгения Сергеевна – </w:t>
            </w:r>
            <w:r w:rsidRPr="001602D1">
              <w:rPr>
                <w:bCs/>
                <w:sz w:val="28"/>
                <w:szCs w:val="28"/>
                <w:lang w:val="ru-RU"/>
              </w:rPr>
              <w:t>и.о. заместителя руководителя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A645AE">
              <w:rPr>
                <w:rFonts w:cs="Times New Roman"/>
                <w:sz w:val="28"/>
                <w:szCs w:val="28"/>
                <w:lang w:val="ru-RU"/>
              </w:rPr>
              <w:t>Управления Федеральной налоговой службы по Санкт-Петербургу</w:t>
            </w:r>
            <w:r w:rsidRPr="00C230DD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7688A341" w14:textId="77777777" w:rsidR="001602D1" w:rsidRPr="00A645AE" w:rsidRDefault="001602D1" w:rsidP="001602D1">
            <w:pPr>
              <w:autoSpaceDN/>
              <w:rPr>
                <w:b/>
                <w:sz w:val="28"/>
                <w:szCs w:val="28"/>
                <w:lang w:val="ru-RU" w:eastAsia="en-US"/>
              </w:rPr>
            </w:pPr>
          </w:p>
          <w:bookmarkEnd w:id="15"/>
          <w:p w14:paraId="22E0AEED" w14:textId="555B3FBF" w:rsidR="00EC7C04" w:rsidRDefault="005F4CCA" w:rsidP="00EC7C04">
            <w:pPr>
              <w:spacing w:after="120"/>
              <w:ind w:left="4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7</w:t>
            </w:r>
            <w:r w:rsidR="00EC7C04">
              <w:rPr>
                <w:b/>
                <w:sz w:val="28"/>
                <w:szCs w:val="28"/>
                <w:u w:val="single"/>
                <w:lang w:val="ru-RU"/>
              </w:rPr>
              <w:t>. Обзор изменений в законодательств</w:t>
            </w:r>
            <w:r w:rsidR="003D37F9">
              <w:rPr>
                <w:b/>
                <w:sz w:val="28"/>
                <w:szCs w:val="28"/>
                <w:u w:val="single"/>
                <w:lang w:val="ru-RU"/>
              </w:rPr>
              <w:t>е</w:t>
            </w:r>
            <w:r w:rsidR="00EC7C04">
              <w:rPr>
                <w:b/>
                <w:sz w:val="28"/>
                <w:szCs w:val="28"/>
                <w:u w:val="single"/>
                <w:lang w:val="ru-RU"/>
              </w:rPr>
              <w:t xml:space="preserve"> о применении контрольно-кассовой техники</w:t>
            </w:r>
          </w:p>
          <w:p w14:paraId="20A3725F" w14:textId="77777777" w:rsidR="00EC7C04" w:rsidRPr="006B5B14" w:rsidRDefault="00EC7C04" w:rsidP="00EC7C04">
            <w:pPr>
              <w:spacing w:after="120"/>
              <w:ind w:left="40"/>
              <w:jc w:val="both"/>
              <w:rPr>
                <w:b/>
                <w:sz w:val="28"/>
                <w:szCs w:val="28"/>
                <w:lang w:val="ru-RU"/>
              </w:rPr>
            </w:pPr>
            <w:r w:rsidRPr="006B5B14">
              <w:rPr>
                <w:b/>
                <w:sz w:val="28"/>
                <w:szCs w:val="28"/>
                <w:lang w:val="ru-RU"/>
              </w:rPr>
              <w:t>Докладчик:</w:t>
            </w:r>
          </w:p>
          <w:p w14:paraId="26C6E243" w14:textId="4735DED2" w:rsidR="00F15B19" w:rsidRPr="00A645AE" w:rsidRDefault="001602D1" w:rsidP="00F15B19">
            <w:pPr>
              <w:spacing w:after="120"/>
              <w:ind w:left="4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45AE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Сидненко Юлия Александровна</w:t>
            </w:r>
            <w:r w:rsidRPr="001602D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040D9" w:rsidRPr="00A645AE">
              <w:rPr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н</w:t>
            </w:r>
            <w:r w:rsidRPr="00A645AE">
              <w:rPr>
                <w:rFonts w:cs="Times New Roman"/>
                <w:sz w:val="28"/>
                <w:szCs w:val="28"/>
                <w:lang w:val="ru-RU"/>
              </w:rPr>
              <w:t xml:space="preserve">ачальник отдела оперативного контроля </w:t>
            </w:r>
            <w:r w:rsidR="00EC7C04" w:rsidRPr="00A645AE">
              <w:rPr>
                <w:rFonts w:cs="Times New Roman"/>
                <w:sz w:val="28"/>
                <w:szCs w:val="28"/>
                <w:lang w:val="ru-RU"/>
              </w:rPr>
              <w:t xml:space="preserve">Управления Федеральной налоговой службы </w:t>
            </w:r>
            <w:r w:rsidR="00E040D9">
              <w:rPr>
                <w:rFonts w:cs="Times New Roman"/>
                <w:sz w:val="28"/>
                <w:szCs w:val="28"/>
                <w:lang w:val="ru-RU"/>
              </w:rPr>
              <w:br/>
            </w:r>
            <w:r w:rsidR="00EC7C04" w:rsidRPr="00A645AE">
              <w:rPr>
                <w:rFonts w:cs="Times New Roman"/>
                <w:sz w:val="28"/>
                <w:szCs w:val="28"/>
                <w:lang w:val="ru-RU"/>
              </w:rPr>
              <w:t>по Санкт-Петербургу</w:t>
            </w:r>
            <w:bookmarkEnd w:id="2"/>
          </w:p>
          <w:p w14:paraId="57AF1D3D" w14:textId="77777777" w:rsidR="00F15B19" w:rsidRDefault="00D44F80" w:rsidP="00F15B19">
            <w:pPr>
              <w:spacing w:after="120"/>
              <w:ind w:left="4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Подведение итогов:</w:t>
            </w:r>
          </w:p>
          <w:p w14:paraId="72C6AFF9" w14:textId="4B2309FA" w:rsidR="00D44F80" w:rsidRPr="00F15B19" w:rsidRDefault="00D44F80" w:rsidP="00F15B19">
            <w:pPr>
              <w:spacing w:after="120"/>
              <w:ind w:left="40"/>
              <w:jc w:val="both"/>
              <w:rPr>
                <w:b/>
                <w:sz w:val="28"/>
                <w:szCs w:val="28"/>
                <w:lang w:val="ru-RU"/>
              </w:rPr>
            </w:pPr>
            <w:r w:rsidRPr="0071268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Калугин Валерий Валентинович</w:t>
            </w:r>
            <w:r w:rsidRPr="0071268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83E21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–</w:t>
            </w:r>
            <w:r w:rsidRPr="0071268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Уполномоченный по защите прав предпринимателей в Санкт-Петербурге</w:t>
            </w:r>
          </w:p>
          <w:p w14:paraId="4B59DD84" w14:textId="77777777" w:rsidR="00D44F80" w:rsidRPr="003D76C7" w:rsidRDefault="00D44F80" w:rsidP="000A6CCB">
            <w:pPr>
              <w:ind w:left="40"/>
              <w:jc w:val="both"/>
              <w:rPr>
                <w:rFonts w:eastAsiaTheme="minorHAnsi" w:cs="Times New Roman"/>
                <w:b/>
                <w:color w:val="FF0000"/>
                <w:kern w:val="0"/>
                <w:sz w:val="28"/>
                <w:szCs w:val="28"/>
                <w:u w:val="single"/>
                <w:lang w:val="ru-RU" w:eastAsia="en-US" w:bidi="ar-SA"/>
              </w:rPr>
            </w:pPr>
          </w:p>
        </w:tc>
      </w:tr>
    </w:tbl>
    <w:p w14:paraId="40BB604C" w14:textId="55153A77" w:rsidR="00B36B4C" w:rsidRDefault="00B36B4C">
      <w:pPr>
        <w:rPr>
          <w:lang w:val="ru-RU"/>
        </w:rPr>
      </w:pPr>
    </w:p>
    <w:p w14:paraId="536729D6" w14:textId="77777777" w:rsidR="0008450B" w:rsidRPr="00A5435E" w:rsidRDefault="0008450B" w:rsidP="0008450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  <w:r w:rsidRPr="00A5435E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Информационные ресурсы Уполномоченного </w:t>
      </w:r>
      <w:r w:rsidRPr="00A5435E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br/>
        <w:t>по защите прав предпринимателей в Санкт-Петербурге:</w:t>
      </w:r>
    </w:p>
    <w:tbl>
      <w:tblPr>
        <w:tblStyle w:val="af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9"/>
      </w:tblGrid>
      <w:tr w:rsidR="0008450B" w:rsidRPr="00A5435E" w14:paraId="758FF826" w14:textId="77777777" w:rsidTr="002604F4">
        <w:tc>
          <w:tcPr>
            <w:tcW w:w="3969" w:type="dxa"/>
          </w:tcPr>
          <w:p w14:paraId="37BCD71A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A5435E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 wp14:anchorId="3E7DC9ED" wp14:editId="7AB86196">
                  <wp:extent cx="981075" cy="981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</w:tcPr>
          <w:p w14:paraId="6294CA8C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A5435E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 wp14:anchorId="0E84A531" wp14:editId="11C1F948">
                  <wp:extent cx="9715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B4F5B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08450B" w:rsidRPr="00A5435E" w14:paraId="492CDEEA" w14:textId="77777777" w:rsidTr="002604F4">
        <w:trPr>
          <w:trHeight w:val="1213"/>
        </w:trPr>
        <w:tc>
          <w:tcPr>
            <w:tcW w:w="3969" w:type="dxa"/>
          </w:tcPr>
          <w:p w14:paraId="2F2FBC73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Официальный сайт</w:t>
            </w:r>
          </w:p>
          <w:p w14:paraId="555D4358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www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ombudsmanbiz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spb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ru</w:t>
            </w:r>
          </w:p>
          <w:p w14:paraId="75ED7051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</w:p>
          <w:p w14:paraId="30FABC1A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Тел. приемной: </w:t>
            </w:r>
          </w:p>
          <w:p w14:paraId="1E0F01D9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8 (812) 246-15-92</w:t>
            </w:r>
          </w:p>
        </w:tc>
        <w:tc>
          <w:tcPr>
            <w:tcW w:w="5949" w:type="dxa"/>
          </w:tcPr>
          <w:p w14:paraId="40C6917D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Telegram</w:t>
            </w:r>
            <w:r w:rsidRPr="00A5435E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-канал </w:t>
            </w:r>
          </w:p>
          <w:p w14:paraId="1CC82FF8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Валерия Валентиновича Калугина</w:t>
            </w:r>
          </w:p>
          <w:p w14:paraId="46E5027A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</w:p>
          <w:p w14:paraId="5A9CE3CD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Ежегодный доклад Уполномоченного (файл в 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PDF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  <w:p w14:paraId="4FDC1560" w14:textId="77777777" w:rsidR="0008450B" w:rsidRPr="00A5435E" w:rsidRDefault="0008450B" w:rsidP="002604F4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</w:pP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www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t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me</w:t>
            </w:r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proofErr w:type="spellStart"/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KalyginOnline</w:t>
            </w:r>
            <w:proofErr w:type="spellEnd"/>
            <w:r w:rsidRPr="00A5435E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/259</w:t>
            </w:r>
          </w:p>
        </w:tc>
      </w:tr>
    </w:tbl>
    <w:p w14:paraId="5A51B50C" w14:textId="5C73E63B" w:rsidR="00533D46" w:rsidRDefault="00533D46" w:rsidP="00E040D9">
      <w:pPr>
        <w:widowControl/>
        <w:suppressAutoHyphens w:val="0"/>
        <w:autoSpaceDN/>
        <w:jc w:val="center"/>
        <w:textAlignment w:val="auto"/>
        <w:rPr>
          <w:lang w:val="ru-RU"/>
        </w:rPr>
      </w:pPr>
    </w:p>
    <w:sectPr w:rsidR="00533D46" w:rsidSect="0071268A">
      <w:headerReference w:type="default" r:id="rId9"/>
      <w:footerReference w:type="default" r:id="rId10"/>
      <w:pgSz w:w="11905" w:h="16837"/>
      <w:pgMar w:top="0" w:right="851" w:bottom="1134" w:left="1418" w:header="720" w:footer="1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8E5A" w14:textId="77777777" w:rsidR="00D310AC" w:rsidRDefault="00D310AC">
      <w:r>
        <w:separator/>
      </w:r>
    </w:p>
  </w:endnote>
  <w:endnote w:type="continuationSeparator" w:id="0">
    <w:p w14:paraId="6D07B607" w14:textId="77777777" w:rsidR="00D310AC" w:rsidRDefault="00D3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49394"/>
      <w:showingPlcHdr/>
    </w:sdtPr>
    <w:sdtEndPr/>
    <w:sdtContent>
      <w:p w14:paraId="4A513B9E" w14:textId="77777777" w:rsidR="00E232C8" w:rsidRDefault="00EC7C04">
        <w:pPr>
          <w:pStyle w:val="a6"/>
          <w:jc w:val="center"/>
        </w:pPr>
        <w:r>
          <w:t xml:space="preserve">     </w:t>
        </w:r>
      </w:p>
    </w:sdtContent>
  </w:sdt>
  <w:p w14:paraId="2968EBC0" w14:textId="77777777" w:rsidR="00E232C8" w:rsidRDefault="00795B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6D7" w14:textId="77777777" w:rsidR="00D310AC" w:rsidRDefault="00D310AC">
      <w:r>
        <w:separator/>
      </w:r>
    </w:p>
  </w:footnote>
  <w:footnote w:type="continuationSeparator" w:id="0">
    <w:p w14:paraId="1CF490DD" w14:textId="77777777" w:rsidR="00D310AC" w:rsidRDefault="00D3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81952"/>
      <w:docPartObj>
        <w:docPartGallery w:val="Page Numbers (Top of Page)"/>
        <w:docPartUnique/>
      </w:docPartObj>
    </w:sdtPr>
    <w:sdtEndPr/>
    <w:sdtContent>
      <w:p w14:paraId="1E813DA8" w14:textId="77777777" w:rsidR="001D44B6" w:rsidRDefault="00EC7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15B6">
          <w:rPr>
            <w:noProof/>
            <w:lang w:val="ru-RU"/>
          </w:rPr>
          <w:t>2</w:t>
        </w:r>
        <w:r>
          <w:fldChar w:fldCharType="end"/>
        </w:r>
      </w:p>
    </w:sdtContent>
  </w:sdt>
  <w:p w14:paraId="5F2709BB" w14:textId="77777777" w:rsidR="00BE45BB" w:rsidRDefault="00795B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80"/>
    <w:rsid w:val="00007377"/>
    <w:rsid w:val="00026FBB"/>
    <w:rsid w:val="0008450B"/>
    <w:rsid w:val="00122313"/>
    <w:rsid w:val="001602D1"/>
    <w:rsid w:val="001C10B4"/>
    <w:rsid w:val="002A7DD1"/>
    <w:rsid w:val="003954E4"/>
    <w:rsid w:val="003D37F9"/>
    <w:rsid w:val="003E3B88"/>
    <w:rsid w:val="0040555C"/>
    <w:rsid w:val="004821F6"/>
    <w:rsid w:val="0048795A"/>
    <w:rsid w:val="004D5EF5"/>
    <w:rsid w:val="004E6B61"/>
    <w:rsid w:val="00522258"/>
    <w:rsid w:val="00533D46"/>
    <w:rsid w:val="005D667E"/>
    <w:rsid w:val="005F4CCA"/>
    <w:rsid w:val="00637F3E"/>
    <w:rsid w:val="006B5B14"/>
    <w:rsid w:val="006E511D"/>
    <w:rsid w:val="00724AB0"/>
    <w:rsid w:val="00795BD6"/>
    <w:rsid w:val="00795D82"/>
    <w:rsid w:val="007D3976"/>
    <w:rsid w:val="007D6F86"/>
    <w:rsid w:val="0082183D"/>
    <w:rsid w:val="00892E7F"/>
    <w:rsid w:val="00985343"/>
    <w:rsid w:val="009F1139"/>
    <w:rsid w:val="00A645AE"/>
    <w:rsid w:val="00AB5F72"/>
    <w:rsid w:val="00B26297"/>
    <w:rsid w:val="00B36B4C"/>
    <w:rsid w:val="00B63EAF"/>
    <w:rsid w:val="00B711A9"/>
    <w:rsid w:val="00BA75EC"/>
    <w:rsid w:val="00BE4422"/>
    <w:rsid w:val="00C230DD"/>
    <w:rsid w:val="00CC1AC3"/>
    <w:rsid w:val="00D310AC"/>
    <w:rsid w:val="00D44F80"/>
    <w:rsid w:val="00DB368B"/>
    <w:rsid w:val="00E040D9"/>
    <w:rsid w:val="00E10376"/>
    <w:rsid w:val="00EC7C04"/>
    <w:rsid w:val="00F15B19"/>
    <w:rsid w:val="00F459E1"/>
    <w:rsid w:val="00F7768F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2259"/>
  <w15:chartTrackingRefBased/>
  <w15:docId w15:val="{8861E612-B6BF-4704-BA8B-66E7AF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80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12231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F80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44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F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F8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footer"/>
    <w:basedOn w:val="a"/>
    <w:link w:val="a7"/>
    <w:uiPriority w:val="99"/>
    <w:unhideWhenUsed/>
    <w:rsid w:val="00D44F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F8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8">
    <w:name w:val="Основа"/>
    <w:basedOn w:val="a9"/>
    <w:link w:val="aa"/>
    <w:rsid w:val="00D44F80"/>
    <w:pPr>
      <w:widowControl/>
      <w:suppressAutoHyphens w:val="0"/>
      <w:autoSpaceDN/>
      <w:spacing w:after="0"/>
      <w:ind w:left="0" w:firstLine="720"/>
      <w:jc w:val="both"/>
      <w:textAlignment w:val="auto"/>
    </w:pPr>
    <w:rPr>
      <w:rFonts w:eastAsia="Times New Roman" w:cs="Times New Roman"/>
      <w:color w:val="000000"/>
      <w:kern w:val="0"/>
      <w:sz w:val="28"/>
      <w:szCs w:val="20"/>
      <w:lang w:bidi="ar-SA"/>
    </w:rPr>
  </w:style>
  <w:style w:type="character" w:customStyle="1" w:styleId="aa">
    <w:name w:val="Основа Знак"/>
    <w:link w:val="a8"/>
    <w:rsid w:val="00D44F80"/>
    <w:rPr>
      <w:rFonts w:ascii="Times New Roman" w:eastAsia="Times New Roman" w:hAnsi="Times New Roman" w:cs="Times New Roman"/>
      <w:color w:val="000000"/>
      <w:sz w:val="28"/>
      <w:szCs w:val="20"/>
      <w:lang w:val="de-DE" w:eastAsia="ja-JP"/>
    </w:rPr>
  </w:style>
  <w:style w:type="paragraph" w:styleId="a9">
    <w:name w:val="Body Text Indent"/>
    <w:basedOn w:val="a"/>
    <w:link w:val="ab"/>
    <w:uiPriority w:val="99"/>
    <w:semiHidden/>
    <w:unhideWhenUsed/>
    <w:rsid w:val="00D44F8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9"/>
    <w:uiPriority w:val="99"/>
    <w:semiHidden/>
    <w:rsid w:val="00D44F8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122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22313"/>
    <w:rPr>
      <w:b/>
      <w:bCs/>
    </w:rPr>
  </w:style>
  <w:style w:type="character" w:styleId="ad">
    <w:name w:val="Hyperlink"/>
    <w:basedOn w:val="a0"/>
    <w:uiPriority w:val="99"/>
    <w:unhideWhenUsed/>
    <w:rsid w:val="0048795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8795A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08450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Zar</dc:creator>
  <cp:keywords/>
  <dc:description/>
  <cp:lastModifiedBy>Уполномоченный Уполномоченный</cp:lastModifiedBy>
  <cp:revision>6</cp:revision>
  <cp:lastPrinted>2024-10-07T14:09:00Z</cp:lastPrinted>
  <dcterms:created xsi:type="dcterms:W3CDTF">2024-10-07T13:38:00Z</dcterms:created>
  <dcterms:modified xsi:type="dcterms:W3CDTF">2024-10-07T14:16:00Z</dcterms:modified>
</cp:coreProperties>
</file>