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D9" w:rsidRPr="000A42D9" w:rsidRDefault="00C40019" w:rsidP="000A42D9">
      <w:pPr>
        <w:pStyle w:val="ConsPlusNormal"/>
        <w:ind w:firstLine="540"/>
        <w:jc w:val="center"/>
        <w:rPr>
          <w:b/>
        </w:rPr>
      </w:pPr>
      <w:bookmarkStart w:id="0" w:name="_GoBack"/>
      <w:bookmarkEnd w:id="0"/>
      <w:r w:rsidRPr="000A42D9">
        <w:rPr>
          <w:b/>
        </w:rPr>
        <w:t>Извещение</w:t>
      </w:r>
    </w:p>
    <w:p w:rsidR="00C40019" w:rsidRDefault="00C40019" w:rsidP="000A42D9">
      <w:pPr>
        <w:pStyle w:val="ConsPlusNormal"/>
        <w:ind w:firstLine="540"/>
        <w:jc w:val="center"/>
        <w:rPr>
          <w:b/>
        </w:rPr>
      </w:pPr>
      <w:r w:rsidRPr="000A42D9">
        <w:rPr>
          <w:b/>
        </w:rPr>
        <w:t>о проведении конкурса «Лучший предприниматель года»</w:t>
      </w:r>
    </w:p>
    <w:p w:rsidR="007B266A" w:rsidRPr="000A42D9" w:rsidRDefault="007B266A" w:rsidP="000A42D9">
      <w:pPr>
        <w:pStyle w:val="ConsPlusNormal"/>
        <w:ind w:firstLine="540"/>
        <w:jc w:val="center"/>
        <w:rPr>
          <w:b/>
        </w:rPr>
      </w:pPr>
    </w:p>
    <w:p w:rsidR="00C40019" w:rsidRDefault="00C40019" w:rsidP="00E843A1">
      <w:pPr>
        <w:pStyle w:val="ConsPlusNormal"/>
        <w:ind w:firstLine="540"/>
        <w:jc w:val="both"/>
      </w:pPr>
      <w:r>
        <w:t>Министерство экономического развития и промышленности Республики Карелия объявляет о приеме заявок для проведения конкурса «Лучший предприниматель года»</w:t>
      </w:r>
      <w:r w:rsidR="00013162">
        <w:t xml:space="preserve"> в соответствии с Постановлением Правительства Республики Карелия № 151-П от 15 мая 2017 года.</w:t>
      </w:r>
    </w:p>
    <w:p w:rsidR="00CD2B31" w:rsidRDefault="00CD2B31" w:rsidP="00E843A1">
      <w:pPr>
        <w:pStyle w:val="ConsPlusNormal"/>
        <w:ind w:firstLine="540"/>
        <w:jc w:val="both"/>
      </w:pPr>
    </w:p>
    <w:p w:rsidR="00CD2B31" w:rsidRPr="00503F88" w:rsidRDefault="00CD2B31" w:rsidP="00E843A1">
      <w:pPr>
        <w:pStyle w:val="ConsPlusNormal"/>
        <w:ind w:firstLine="540"/>
        <w:jc w:val="both"/>
        <w:rPr>
          <w:b/>
        </w:rPr>
      </w:pPr>
      <w:r w:rsidRPr="00503F88">
        <w:rPr>
          <w:b/>
        </w:rPr>
        <w:t>Конкурс проводится по следующим номинациям:</w:t>
      </w:r>
    </w:p>
    <w:p w:rsidR="00CD2B31" w:rsidRDefault="00CD2B31" w:rsidP="00E843A1">
      <w:pPr>
        <w:pStyle w:val="ConsPlusNormal"/>
        <w:ind w:firstLine="540"/>
        <w:jc w:val="both"/>
      </w:pPr>
      <w:r>
        <w:t>«Лучший предприниматель в Республике Карелия» - присуждается участнику конкурса за эффективную работу в рыночных условиях и достижение высоких экономических показателей;</w:t>
      </w:r>
    </w:p>
    <w:p w:rsidR="00CD2B31" w:rsidRDefault="00CD2B31" w:rsidP="00E843A1">
      <w:pPr>
        <w:pStyle w:val="ConsPlusNormal"/>
        <w:ind w:firstLine="540"/>
        <w:jc w:val="both"/>
      </w:pPr>
      <w:r>
        <w:t xml:space="preserve">«Лучший предприниматель моногорода в Республике Карелия» - присуждается участнику конкурса, осуществляющему деятельность и зарегистрированному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Российской Федерации (моногорода) в Республике Карелия, за эффективную работу в рыночных условиях и достижение высоких экономических показателей;</w:t>
      </w:r>
    </w:p>
    <w:p w:rsidR="00CD2B31" w:rsidRDefault="00CD2B31" w:rsidP="00E843A1">
      <w:pPr>
        <w:pStyle w:val="ConsPlusNormal"/>
        <w:ind w:firstLine="540"/>
        <w:jc w:val="both"/>
      </w:pPr>
      <w:r>
        <w:t>«Успешный старт» - присуждается участнику конкурса, добившемуся значительных результатов в предпринимательской деятельности в период становления бизнеса (от одного года до трех лет на момент подачи заявки на участие в конкурсе);</w:t>
      </w:r>
    </w:p>
    <w:p w:rsidR="00CD2B31" w:rsidRDefault="00CD2B31" w:rsidP="00E843A1">
      <w:pPr>
        <w:pStyle w:val="ConsPlusNormal"/>
        <w:ind w:firstLine="540"/>
        <w:jc w:val="both"/>
      </w:pPr>
      <w:r>
        <w:t>«Лучшее производственное предприятие в Республике Карелия» - присуждается участнику конкурса за эффективную работу в рыночных условиях и достижение высоких экономических показателей в производственной сфере;</w:t>
      </w:r>
    </w:p>
    <w:p w:rsidR="00CD2B31" w:rsidRDefault="00CD2B31" w:rsidP="00E843A1">
      <w:pPr>
        <w:pStyle w:val="ConsPlusNormal"/>
        <w:ind w:firstLine="540"/>
        <w:jc w:val="both"/>
      </w:pPr>
      <w:r>
        <w:t>«Социальное предпринимательство» - присуждается участнику конкурса за лучшее бизнес-решение в социальной сфере.</w:t>
      </w:r>
    </w:p>
    <w:p w:rsidR="00C02E92" w:rsidRDefault="00C02E92" w:rsidP="00E843A1">
      <w:pPr>
        <w:pStyle w:val="ConsPlusNormal"/>
        <w:ind w:firstLine="540"/>
        <w:jc w:val="both"/>
      </w:pPr>
      <w:proofErr w:type="gramStart"/>
      <w:r>
        <w:t xml:space="preserve">В конкурсе могут принимать участие субъекты малого и среднего предпринимательства, соответствующие условиям, определенным </w:t>
      </w:r>
      <w:hyperlink r:id="rId4" w:history="1">
        <w:r>
          <w:rPr>
            <w:color w:val="0000FF"/>
          </w:rPr>
          <w:t>статьей 4</w:t>
        </w:r>
      </w:hyperlink>
      <w:r>
        <w:t xml:space="preserve"> Федерального закона</w:t>
      </w:r>
      <w:r w:rsidR="00CD2B31">
        <w:t xml:space="preserve"> от 24 июля 2007 года N 209-ФЗ «</w:t>
      </w:r>
      <w:r>
        <w:t>О развитии малого и среднего предпринимательства в Российской Федерации</w:t>
      </w:r>
      <w:r w:rsidR="00CD2B31">
        <w:t>»</w:t>
      </w:r>
      <w:r>
        <w:t>, осуществляющие деятельность на территории Республики Карелия (за исключением деятельности по производству и обороту алкогольной и спиртосодержащей продукции, пива и напитков, изготавливаемых на его основе, а также табака</w:t>
      </w:r>
      <w:proofErr w:type="gramEnd"/>
      <w:r>
        <w:t>, табачной продукции, табачных изделий, курительных принадлежностей) не менее одного года.</w:t>
      </w:r>
    </w:p>
    <w:p w:rsidR="00C40019" w:rsidRDefault="00C40019" w:rsidP="00E843A1">
      <w:pPr>
        <w:pStyle w:val="ConsPlusNormal"/>
        <w:ind w:firstLine="540"/>
        <w:jc w:val="both"/>
      </w:pPr>
      <w:r>
        <w:t xml:space="preserve">Заявки принимаются по адресу: </w:t>
      </w:r>
      <w:proofErr w:type="gramStart"/>
      <w:r>
        <w:t>г</w:t>
      </w:r>
      <w:proofErr w:type="gramEnd"/>
      <w:r>
        <w:t xml:space="preserve">. Петрозаводск, ул. Андропова, </w:t>
      </w:r>
      <w:proofErr w:type="spellStart"/>
      <w:r>
        <w:t>каб</w:t>
      </w:r>
      <w:proofErr w:type="spellEnd"/>
      <w:r>
        <w:t xml:space="preserve">. 321. Информация о проведении конкурса предоставляется по телефонам: 792-364, 792-367, 792-368, 792-365. Адрес электронной почты: </w:t>
      </w:r>
      <w:proofErr w:type="spellStart"/>
      <w:r w:rsidR="007132B8">
        <w:t>ravilova@economy.onego.ru</w:t>
      </w:r>
      <w:proofErr w:type="spellEnd"/>
      <w:r w:rsidR="007132B8">
        <w:t xml:space="preserve">; </w:t>
      </w:r>
      <w:hyperlink r:id="rId5" w:history="1">
        <w:r w:rsidR="00C02E92" w:rsidRPr="00501299">
          <w:rPr>
            <w:rStyle w:val="a3"/>
          </w:rPr>
          <w:t>kotysh@economy.onego.ru</w:t>
        </w:r>
      </w:hyperlink>
      <w:r w:rsidR="007132B8">
        <w:t>.</w:t>
      </w:r>
    </w:p>
    <w:p w:rsidR="00C02E92" w:rsidRDefault="00C02E92" w:rsidP="00E843A1">
      <w:pPr>
        <w:pStyle w:val="ConsPlusNormal"/>
        <w:ind w:firstLine="540"/>
        <w:jc w:val="both"/>
      </w:pPr>
      <w:r>
        <w:t>Заявки принимаются с 21 сентября 2018 года по 22 октября 2018 года.</w:t>
      </w:r>
    </w:p>
    <w:p w:rsidR="00CD2B31" w:rsidRDefault="00CD2B31" w:rsidP="00E843A1">
      <w:pPr>
        <w:pStyle w:val="ConsPlusNormal"/>
        <w:ind w:firstLine="540"/>
        <w:jc w:val="both"/>
      </w:pPr>
    </w:p>
    <w:p w:rsidR="00C02E92" w:rsidRPr="00503F88" w:rsidRDefault="00C02E92" w:rsidP="00E843A1">
      <w:pPr>
        <w:pStyle w:val="ConsPlusNormal"/>
        <w:ind w:firstLine="540"/>
        <w:jc w:val="both"/>
        <w:rPr>
          <w:b/>
        </w:rPr>
      </w:pPr>
      <w:r w:rsidRPr="00503F88">
        <w:rPr>
          <w:b/>
        </w:rPr>
        <w:t>Перечень документов, представляемых претендентами на участие в конкурсе:</w:t>
      </w:r>
    </w:p>
    <w:p w:rsidR="00C02E92" w:rsidRDefault="00C02E92" w:rsidP="00E843A1">
      <w:pPr>
        <w:pStyle w:val="ConsPlusNormal"/>
        <w:ind w:firstLine="540"/>
        <w:jc w:val="both"/>
      </w:pPr>
      <w:r>
        <w:t>Заявка по прилагаемой форме,</w:t>
      </w:r>
    </w:p>
    <w:p w:rsidR="00C02E92" w:rsidRDefault="00C02E92" w:rsidP="00E843A1">
      <w:pPr>
        <w:pStyle w:val="ConsPlusNormal"/>
        <w:ind w:firstLine="540"/>
        <w:jc w:val="both"/>
      </w:pPr>
      <w:r>
        <w:t>справка претендента, подтверждающая, что претендент не находится в процессе реорганизации, ликвидации, банкротства, в случае если заявка подается юридическим лицом (по состоянию на месяц подачи заявки);</w:t>
      </w:r>
    </w:p>
    <w:p w:rsidR="00C02E92" w:rsidRDefault="00C02E92" w:rsidP="00E843A1">
      <w:pPr>
        <w:pStyle w:val="ConsPlusNormal"/>
        <w:ind w:firstLine="540"/>
        <w:jc w:val="both"/>
      </w:pPr>
      <w:r>
        <w:t>справка претендента, подтверждающая, что претендент не находится в процессе банкротства, в случае если заявка подается индивидуальным предпринимателем (по состоянию на месяц подачи заявки);</w:t>
      </w:r>
    </w:p>
    <w:p w:rsidR="00C02E92" w:rsidRDefault="00C02E92" w:rsidP="00E843A1">
      <w:pPr>
        <w:pStyle w:val="ConsPlusNormal"/>
        <w:ind w:firstLine="540"/>
        <w:jc w:val="both"/>
      </w:pPr>
      <w:r>
        <w:t>справка претендента о среднесписочной численности постоянных работников (в том числе инвалиды, пенсионеры, молодежь (от 16 до 30 лет)), об отсутствии задолженности по выплате заработной платы работникам и о размере среднемесячной заработной платы работников;</w:t>
      </w:r>
    </w:p>
    <w:p w:rsidR="00C02E92" w:rsidRDefault="00C02E92" w:rsidP="00E843A1">
      <w:pPr>
        <w:pStyle w:val="ConsPlusNormal"/>
        <w:ind w:firstLine="540"/>
        <w:jc w:val="both"/>
      </w:pPr>
      <w:r>
        <w:t>копии дипломов, сертификатов, иных документов, свидетельствующих о достижениях претендента (при наличии);</w:t>
      </w:r>
    </w:p>
    <w:p w:rsidR="00C02E92" w:rsidRDefault="00C02E92" w:rsidP="00E843A1">
      <w:pPr>
        <w:pStyle w:val="ConsPlusNormal"/>
        <w:ind w:firstLine="540"/>
        <w:jc w:val="both"/>
      </w:pPr>
      <w:r>
        <w:t>копии документов, подтверждающих направление претендентом средств на благотворительные цели (при наличии);</w:t>
      </w:r>
    </w:p>
    <w:p w:rsidR="007B266A" w:rsidRDefault="00C02E92" w:rsidP="00E843A1">
      <w:pPr>
        <w:pStyle w:val="ConsPlusNormal"/>
        <w:ind w:firstLine="540"/>
        <w:jc w:val="both"/>
      </w:pPr>
      <w:r>
        <w:t>иные документы по желанию претендента.</w:t>
      </w:r>
    </w:p>
    <w:p w:rsidR="007B266A" w:rsidRDefault="007B266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02E92" w:rsidRDefault="00C02E92" w:rsidP="00E843A1">
      <w:pPr>
        <w:pStyle w:val="ConsPlusNormal"/>
        <w:ind w:firstLine="540"/>
        <w:jc w:val="both"/>
      </w:pPr>
    </w:p>
    <w:p w:rsidR="00A555D2" w:rsidRDefault="00A555D2" w:rsidP="00A555D2">
      <w:pPr>
        <w:pStyle w:val="ConsPlusNonformat"/>
        <w:ind w:left="4956"/>
        <w:jc w:val="both"/>
      </w:pPr>
      <w:r>
        <w:t xml:space="preserve"> Председателю конкурсной комиссии</w:t>
      </w:r>
    </w:p>
    <w:p w:rsidR="00A555D2" w:rsidRDefault="00A555D2" w:rsidP="00A555D2">
      <w:pPr>
        <w:pStyle w:val="ConsPlusNonformat"/>
        <w:jc w:val="both"/>
      </w:pPr>
      <w:r>
        <w:t xml:space="preserve">                                          ежегодного регионального конкурса</w:t>
      </w:r>
    </w:p>
    <w:p w:rsidR="00A555D2" w:rsidRDefault="00A555D2" w:rsidP="00A555D2">
      <w:pPr>
        <w:pStyle w:val="ConsPlusNonformat"/>
        <w:jc w:val="both"/>
      </w:pPr>
      <w:r>
        <w:t xml:space="preserve">                                              "Лучший предприниматель года"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bookmarkStart w:id="1" w:name="P113"/>
      <w:bookmarkEnd w:id="1"/>
      <w:r>
        <w:t xml:space="preserve">                                  Заявка</w:t>
      </w:r>
    </w:p>
    <w:p w:rsidR="00A555D2" w:rsidRDefault="00A555D2" w:rsidP="00A555D2">
      <w:pPr>
        <w:pStyle w:val="ConsPlusNonformat"/>
        <w:jc w:val="both"/>
      </w:pPr>
      <w:r>
        <w:t xml:space="preserve">               на участие в ежегодном региональном конкурсе</w:t>
      </w:r>
    </w:p>
    <w:p w:rsidR="00A555D2" w:rsidRDefault="00A555D2" w:rsidP="00A555D2">
      <w:pPr>
        <w:pStyle w:val="ConsPlusNonformat"/>
        <w:jc w:val="both"/>
      </w:pPr>
      <w:r>
        <w:t xml:space="preserve">                       "Лучший предприниматель года"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r>
        <w:t xml:space="preserve">    Прошу принять заявку  на  участие  в  ежегодном  региональном  конкурсе</w:t>
      </w:r>
    </w:p>
    <w:p w:rsidR="00A555D2" w:rsidRDefault="00A555D2" w:rsidP="00A555D2">
      <w:pPr>
        <w:pStyle w:val="ConsPlusNonformat"/>
        <w:jc w:val="both"/>
      </w:pPr>
      <w:r>
        <w:t>"Лучший предприниматель года" по номинации _________________________.</w:t>
      </w:r>
    </w:p>
    <w:p w:rsidR="00A555D2" w:rsidRDefault="00A555D2" w:rsidP="00A555D2">
      <w:pPr>
        <w:pStyle w:val="ConsPlusNonformat"/>
        <w:jc w:val="both"/>
      </w:pPr>
      <w:r>
        <w:t xml:space="preserve">    1. Наименование,    организационно-правовая    форма    претендента   -</w:t>
      </w:r>
    </w:p>
    <w:p w:rsidR="00A555D2" w:rsidRDefault="00A555D2" w:rsidP="00A555D2">
      <w:pPr>
        <w:pStyle w:val="ConsPlusNonformat"/>
        <w:jc w:val="both"/>
      </w:pPr>
      <w:r>
        <w:t>юридического лица 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2. Фамилия,  имя, отчество  (при наличии) претендента - индивидуального</w:t>
      </w:r>
    </w:p>
    <w:p w:rsidR="00A555D2" w:rsidRDefault="00A555D2" w:rsidP="00A555D2">
      <w:pPr>
        <w:pStyle w:val="ConsPlusNonformat"/>
        <w:jc w:val="both"/>
      </w:pPr>
      <w:r>
        <w:t>предпринимателя 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3. Дата регистрации 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4. Основной  вид  экономической  деятельности _________________________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5. ИНН 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6. Контактная информация</w:t>
      </w:r>
    </w:p>
    <w:p w:rsidR="00A555D2" w:rsidRDefault="00A555D2" w:rsidP="00A555D2">
      <w:pPr>
        <w:pStyle w:val="ConsPlusNonformat"/>
        <w:jc w:val="both"/>
      </w:pPr>
      <w:r>
        <w:t xml:space="preserve">    адрес 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телефон/факс 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адрес  сайта  в  информационно-телекоммуникационной   сети    Интернет: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7.  </w:t>
      </w:r>
      <w:proofErr w:type="gramStart"/>
      <w:r>
        <w:t>Производимые  претендентом  товары (выполняемые работы, оказываемые</w:t>
      </w:r>
      <w:proofErr w:type="gramEnd"/>
    </w:p>
    <w:p w:rsidR="00A555D2" w:rsidRDefault="00A555D2" w:rsidP="00A555D2">
      <w:pPr>
        <w:pStyle w:val="ConsPlusNonformat"/>
        <w:jc w:val="both"/>
      </w:pPr>
      <w:r>
        <w:t>услуги) 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>___________________________________________________________________________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8.  </w:t>
      </w:r>
      <w:proofErr w:type="gramStart"/>
      <w:r>
        <w:t>Ответственный  исполнитель  (фамилия,  имя, отчество (при наличии),</w:t>
      </w:r>
      <w:proofErr w:type="gramEnd"/>
    </w:p>
    <w:p w:rsidR="00A555D2" w:rsidRDefault="00A555D2" w:rsidP="00A555D2">
      <w:pPr>
        <w:pStyle w:val="ConsPlusNonformat"/>
        <w:jc w:val="both"/>
      </w:pPr>
      <w:r>
        <w:t>телефон) __________________________________________________________________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9. Показатели экономической деятельности</w:t>
      </w:r>
    </w:p>
    <w:p w:rsidR="00A555D2" w:rsidRDefault="00A555D2" w:rsidP="00A555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70"/>
      </w:tblGrid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  <w:jc w:val="center"/>
            </w:pPr>
            <w:r>
              <w:t>Наименование показателя экономической деятельности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  <w:jc w:val="center"/>
            </w:pPr>
            <w:r>
              <w:t>Данные за отчетный финансовый год</w:t>
            </w: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Объем производства товаров (работ, услуг) в расчете на одного работающего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Выручка от реализации товаров (работ, услуг) без учета НДС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Среднесписочная численность постоянных работников (человек), всего,</w:t>
            </w:r>
          </w:p>
          <w:p w:rsidR="00A555D2" w:rsidRDefault="00A555D2" w:rsidP="002A4F07">
            <w:pPr>
              <w:pStyle w:val="ConsPlusNormal"/>
            </w:pPr>
            <w:r>
              <w:t>в том числе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инвалиды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пенсионеры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молодежь (от 16 до 30 лет)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Динамика роста среднемесячной заработной платы работников (показатели на начало и конец года) (процентов)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Объем вложенных инвестиций в расчете на одного работающего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Размер средств, направленных на благотворительные цели (рублей)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t>Наличие дипломов, сертификатов, иных документов, свидетельствующих о достижениях (перечислить)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  <w:tr w:rsidR="00A555D2" w:rsidTr="002A4F07">
        <w:tc>
          <w:tcPr>
            <w:tcW w:w="7200" w:type="dxa"/>
          </w:tcPr>
          <w:p w:rsidR="00A555D2" w:rsidRDefault="00A555D2" w:rsidP="002A4F07">
            <w:pPr>
              <w:pStyle w:val="ConsPlusNormal"/>
            </w:pPr>
            <w:r>
              <w:lastRenderedPageBreak/>
              <w:t>Внедрение новых форм и методов обслуживания населения (перечислить)</w:t>
            </w:r>
          </w:p>
        </w:tc>
        <w:tc>
          <w:tcPr>
            <w:tcW w:w="1870" w:type="dxa"/>
          </w:tcPr>
          <w:p w:rsidR="00A555D2" w:rsidRDefault="00A555D2" w:rsidP="002A4F07">
            <w:pPr>
              <w:pStyle w:val="ConsPlusNormal"/>
            </w:pPr>
          </w:p>
        </w:tc>
      </w:tr>
    </w:tbl>
    <w:p w:rsidR="00A555D2" w:rsidRDefault="00A555D2" w:rsidP="00A555D2">
      <w:pPr>
        <w:pStyle w:val="ConsPlusNormal"/>
        <w:ind w:firstLine="540"/>
        <w:jc w:val="both"/>
      </w:pPr>
    </w:p>
    <w:p w:rsidR="00A555D2" w:rsidRDefault="00A555D2" w:rsidP="00A555D2">
      <w:pPr>
        <w:pStyle w:val="ConsPlusNonformat"/>
        <w:jc w:val="both"/>
      </w:pPr>
      <w:r>
        <w:t xml:space="preserve">    Подтверждаю    принадлежность    к    субъектам   малого   и   среднего</w:t>
      </w:r>
    </w:p>
    <w:p w:rsidR="00A555D2" w:rsidRDefault="00A555D2" w:rsidP="00A555D2">
      <w:pPr>
        <w:pStyle w:val="ConsPlusNonformat"/>
        <w:jc w:val="both"/>
      </w:pPr>
      <w:r>
        <w:t xml:space="preserve">предпринимательства  в  соответствии со </w:t>
      </w:r>
      <w:hyperlink r:id="rId6" w:history="1">
        <w:r>
          <w:rPr>
            <w:color w:val="0000FF"/>
          </w:rPr>
          <w:t>статьей 4</w:t>
        </w:r>
      </w:hyperlink>
      <w:r>
        <w:t xml:space="preserve"> Федерального закона от 24</w:t>
      </w:r>
    </w:p>
    <w:p w:rsidR="00A555D2" w:rsidRDefault="00A555D2" w:rsidP="00A555D2">
      <w:pPr>
        <w:pStyle w:val="ConsPlusNonformat"/>
        <w:jc w:val="both"/>
      </w:pPr>
      <w:r>
        <w:t xml:space="preserve">июля 2007 года N 209-ФЗ "О развитии малого и среднего предпринимательства </w:t>
      </w:r>
      <w:proofErr w:type="gramStart"/>
      <w:r>
        <w:t>в</w:t>
      </w:r>
      <w:proofErr w:type="gramEnd"/>
    </w:p>
    <w:p w:rsidR="00A555D2" w:rsidRDefault="00A555D2" w:rsidP="00A555D2">
      <w:pPr>
        <w:pStyle w:val="ConsPlusNonformat"/>
        <w:jc w:val="both"/>
      </w:pPr>
      <w:r>
        <w:t>Российской Федерации".</w:t>
      </w:r>
    </w:p>
    <w:p w:rsidR="00A555D2" w:rsidRDefault="00A555D2" w:rsidP="00A555D2">
      <w:pPr>
        <w:pStyle w:val="ConsPlusNonformat"/>
        <w:jc w:val="both"/>
      </w:pPr>
      <w:r>
        <w:t xml:space="preserve">    Полноту   и  достоверность  сведений,  указанных  в  настоящей  заявке,</w:t>
      </w:r>
    </w:p>
    <w:p w:rsidR="00A555D2" w:rsidRDefault="00A555D2" w:rsidP="00A555D2">
      <w:pPr>
        <w:pStyle w:val="ConsPlusNonformat"/>
        <w:jc w:val="both"/>
      </w:pPr>
      <w:r>
        <w:t>гарантирую.</w:t>
      </w:r>
    </w:p>
    <w:p w:rsidR="00A555D2" w:rsidRDefault="00A555D2" w:rsidP="00A555D2">
      <w:pPr>
        <w:pStyle w:val="ConsPlusNonformat"/>
        <w:jc w:val="both"/>
      </w:pPr>
      <w:r>
        <w:t xml:space="preserve">    Уведомлен  о том, что претенденты не допускаются к участию в конкурсе </w:t>
      </w:r>
      <w:proofErr w:type="gramStart"/>
      <w:r>
        <w:t>в</w:t>
      </w:r>
      <w:proofErr w:type="gramEnd"/>
    </w:p>
    <w:p w:rsidR="00A555D2" w:rsidRDefault="00A555D2" w:rsidP="00A555D2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  установленных   </w:t>
      </w:r>
      <w:hyperlink w:anchor="P61" w:history="1">
        <w:r>
          <w:rPr>
            <w:color w:val="0000FF"/>
          </w:rPr>
          <w:t>пунктом   9</w:t>
        </w:r>
      </w:hyperlink>
      <w:r>
        <w:t xml:space="preserve">   Порядка   проведения   ежегодного</w:t>
      </w:r>
    </w:p>
    <w:p w:rsidR="00A555D2" w:rsidRDefault="00A555D2" w:rsidP="00A555D2">
      <w:pPr>
        <w:pStyle w:val="ConsPlusNonformat"/>
        <w:jc w:val="both"/>
      </w:pPr>
      <w:r>
        <w:t>регионального конкурса "Лучший предприниматель года".</w:t>
      </w:r>
    </w:p>
    <w:p w:rsidR="00A555D2" w:rsidRDefault="00A555D2" w:rsidP="00A555D2">
      <w:pPr>
        <w:pStyle w:val="ConsPlusNonformat"/>
        <w:jc w:val="both"/>
      </w:pPr>
      <w:r>
        <w:t xml:space="preserve">    С   Порядком   проведения  ежегодного  регионального  конкурса  "</w:t>
      </w:r>
      <w:proofErr w:type="gramStart"/>
      <w:r>
        <w:t>Лучший</w:t>
      </w:r>
      <w:proofErr w:type="gramEnd"/>
    </w:p>
    <w:p w:rsidR="00A555D2" w:rsidRDefault="00A555D2" w:rsidP="00A555D2">
      <w:pPr>
        <w:pStyle w:val="ConsPlusNonformat"/>
        <w:jc w:val="both"/>
      </w:pPr>
      <w:r>
        <w:t>предприниматель года" ознакомлен.</w:t>
      </w:r>
    </w:p>
    <w:p w:rsidR="00A555D2" w:rsidRDefault="00A555D2" w:rsidP="00A555D2">
      <w:pPr>
        <w:pStyle w:val="ConsPlusNonformat"/>
        <w:jc w:val="both"/>
      </w:pPr>
      <w:r>
        <w:t xml:space="preserve">    Данные о претенденте прилагаются на _______ листах.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r>
        <w:t>______________________________                     ________________________</w:t>
      </w:r>
    </w:p>
    <w:p w:rsidR="00A555D2" w:rsidRDefault="00A555D2" w:rsidP="00A555D2">
      <w:pPr>
        <w:pStyle w:val="ConsPlusNonformat"/>
        <w:jc w:val="both"/>
      </w:pPr>
      <w:r>
        <w:t xml:space="preserve">    (подпись претендента)</w:t>
      </w:r>
    </w:p>
    <w:p w:rsidR="00A555D2" w:rsidRDefault="00A555D2" w:rsidP="00A555D2">
      <w:pPr>
        <w:pStyle w:val="ConsPlusNonformat"/>
        <w:jc w:val="both"/>
      </w:pPr>
    </w:p>
    <w:p w:rsidR="00A555D2" w:rsidRDefault="00A555D2" w:rsidP="00A555D2">
      <w:pPr>
        <w:pStyle w:val="ConsPlusNonformat"/>
        <w:jc w:val="both"/>
      </w:pPr>
      <w:r>
        <w:t>"___" ___________ 20___ года</w:t>
      </w:r>
    </w:p>
    <w:sectPr w:rsidR="00A555D2" w:rsidSect="00A1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019"/>
    <w:rsid w:val="00013162"/>
    <w:rsid w:val="000A42D9"/>
    <w:rsid w:val="002C3BF9"/>
    <w:rsid w:val="00503F88"/>
    <w:rsid w:val="00506B75"/>
    <w:rsid w:val="005839B6"/>
    <w:rsid w:val="005E4593"/>
    <w:rsid w:val="007132B8"/>
    <w:rsid w:val="007B266A"/>
    <w:rsid w:val="008E77DA"/>
    <w:rsid w:val="00A17D50"/>
    <w:rsid w:val="00A555D2"/>
    <w:rsid w:val="00C02E92"/>
    <w:rsid w:val="00C40019"/>
    <w:rsid w:val="00CD2B31"/>
    <w:rsid w:val="00E843A1"/>
    <w:rsid w:val="00E9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02E92"/>
    <w:rPr>
      <w:color w:val="0000FF" w:themeColor="hyperlink"/>
      <w:u w:val="single"/>
    </w:rPr>
  </w:style>
  <w:style w:type="paragraph" w:customStyle="1" w:styleId="ConsPlusTitle">
    <w:name w:val="ConsPlusTitle"/>
    <w:rsid w:val="00013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55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02E92"/>
    <w:rPr>
      <w:color w:val="0000FF" w:themeColor="hyperlink"/>
      <w:u w:val="single"/>
    </w:rPr>
  </w:style>
  <w:style w:type="paragraph" w:customStyle="1" w:styleId="ConsPlusTitle">
    <w:name w:val="ConsPlusTitle"/>
    <w:rsid w:val="00013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55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6A9487C7BF05AEDF2593EE25F732DE57523F3F8278D25544B0FA47F3FFFC817652517wCa1P" TargetMode="External"/><Relationship Id="rId5" Type="http://schemas.openxmlformats.org/officeDocument/2006/relationships/hyperlink" Target="mailto:kotysh@economy.onego.ru" TargetMode="External"/><Relationship Id="rId4" Type="http://schemas.openxmlformats.org/officeDocument/2006/relationships/hyperlink" Target="consultantplus://offline/ref=0E86A9487C7BF05AEDF2593EE25F732DE57523F3F8278D25544B0FA47F3FFFC817652517wCa1P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user</cp:lastModifiedBy>
  <cp:revision>3</cp:revision>
  <cp:lastPrinted>2018-09-21T07:45:00Z</cp:lastPrinted>
  <dcterms:created xsi:type="dcterms:W3CDTF">2018-10-17T12:38:00Z</dcterms:created>
  <dcterms:modified xsi:type="dcterms:W3CDTF">2018-10-17T12:39:00Z</dcterms:modified>
</cp:coreProperties>
</file>